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8A" w:rsidRPr="0099278A" w:rsidRDefault="0099278A" w:rsidP="0099278A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9278A" w:rsidRPr="0099278A" w:rsidRDefault="0099278A" w:rsidP="00992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ПОСТАНОВЛЕНИЕ </w:t>
      </w: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>__________</w:t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№ _______</w:t>
      </w:r>
    </w:p>
    <w:p w:rsidR="0099278A" w:rsidRPr="0099278A" w:rsidRDefault="0099278A" w:rsidP="009927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Default="0099278A" w:rsidP="0099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gramStart"/>
      <w:r w:rsidRPr="0099278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</w:rPr>
        <w:t>определения объема возмещения Еврейской автономной област</w:t>
      </w:r>
      <w:r w:rsidR="00307F15"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</w:rPr>
        <w:t>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правила предоставления субсидий на</w:t>
      </w:r>
      <w:proofErr w:type="gramEnd"/>
      <w:r w:rsidR="00365FD1" w:rsidRPr="00365FD1">
        <w:rPr>
          <w:rFonts w:ascii="Times New Roman" w:eastAsia="Times New Roman" w:hAnsi="Times New Roman" w:cs="Times New Roman"/>
          <w:sz w:val="28"/>
          <w:szCs w:val="28"/>
        </w:rPr>
        <w:t xml:space="preserve"> указанные цели в соответствии с бюджетным законодательством Российской Федерации</w:t>
      </w:r>
      <w:bookmarkEnd w:id="0"/>
    </w:p>
    <w:p w:rsidR="0099278A" w:rsidRDefault="0099278A" w:rsidP="0099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FD1" w:rsidRPr="0099278A" w:rsidRDefault="00365FD1" w:rsidP="0099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FD1" w:rsidRDefault="0099278A" w:rsidP="0099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65F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07F15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</w:t>
      </w:r>
      <w:r w:rsidR="00365FD1">
        <w:rPr>
          <w:rFonts w:ascii="Times New Roman" w:eastAsia="Times New Roman" w:hAnsi="Times New Roman" w:cs="Times New Roman"/>
          <w:sz w:val="28"/>
          <w:szCs w:val="28"/>
        </w:rPr>
        <w:t xml:space="preserve">01.04.2021 № 69-ФЗ «О защите и поощрении капиталовложений в Российской Федерации» правительство Еврейской автономной области </w:t>
      </w:r>
    </w:p>
    <w:p w:rsidR="0099278A" w:rsidRPr="0099278A" w:rsidRDefault="0099278A" w:rsidP="0099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65FD1" w:rsidRDefault="0099278A" w:rsidP="00365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9278A">
        <w:rPr>
          <w:rFonts w:ascii="Times New Roman" w:eastAsia="Times New Roman" w:hAnsi="Times New Roman" w:cs="Times New Roman"/>
          <w:sz w:val="28"/>
          <w:szCs w:val="28"/>
        </w:rPr>
        <w:t>Утвердить прилагаемы</w:t>
      </w:r>
      <w:r w:rsidR="00365FD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365F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</w:rPr>
        <w:t>к определения объема возмещения Еврейской автономной област</w:t>
      </w:r>
      <w:r w:rsidR="006D1B06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365FD1" w:rsidRPr="00365FD1">
        <w:rPr>
          <w:rFonts w:ascii="Times New Roman" w:eastAsia="Times New Roman" w:hAnsi="Times New Roman" w:cs="Times New Roman"/>
          <w:sz w:val="28"/>
          <w:szCs w:val="28"/>
        </w:rPr>
        <w:t xml:space="preserve">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правила предоставления субсидий на</w:t>
      </w:r>
      <w:proofErr w:type="gramEnd"/>
      <w:r w:rsidR="00365FD1" w:rsidRPr="00365FD1">
        <w:rPr>
          <w:rFonts w:ascii="Times New Roman" w:eastAsia="Times New Roman" w:hAnsi="Times New Roman" w:cs="Times New Roman"/>
          <w:sz w:val="28"/>
          <w:szCs w:val="28"/>
        </w:rPr>
        <w:t xml:space="preserve"> указанные цели в соответствии с бюджетным законодательством Российской Федерации</w:t>
      </w:r>
    </w:p>
    <w:p w:rsidR="0099278A" w:rsidRPr="0099278A" w:rsidRDefault="00365FD1" w:rsidP="00992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9278A" w:rsidRPr="0099278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9278A" w:rsidRPr="0099278A" w:rsidRDefault="0099278A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Pr="0099278A" w:rsidRDefault="0099278A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Pr="0099278A" w:rsidRDefault="0099278A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Pr="0099278A" w:rsidRDefault="0099278A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>Губернатор области</w:t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А.Б. </w:t>
      </w:r>
      <w:proofErr w:type="spellStart"/>
      <w:r w:rsidRPr="0099278A">
        <w:rPr>
          <w:rFonts w:ascii="Times New Roman" w:eastAsia="Times New Roman" w:hAnsi="Times New Roman" w:cs="Times New Roman"/>
          <w:sz w:val="28"/>
          <w:szCs w:val="28"/>
        </w:rPr>
        <w:t>Левинталь</w:t>
      </w:r>
      <w:proofErr w:type="spellEnd"/>
    </w:p>
    <w:p w:rsidR="0099278A" w:rsidRDefault="0099278A" w:rsidP="00A3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92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F50" w:rsidRDefault="00307F15" w:rsidP="00307F1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65FD1">
        <w:rPr>
          <w:rFonts w:ascii="Times New Roman" w:hAnsi="Times New Roman" w:cs="Times New Roman"/>
          <w:sz w:val="28"/>
          <w:szCs w:val="28"/>
        </w:rPr>
        <w:t>УТВЕРЖДЕН</w:t>
      </w:r>
    </w:p>
    <w:p w:rsidR="00307F15" w:rsidRDefault="00307F15" w:rsidP="00A3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FD1" w:rsidRDefault="00365FD1" w:rsidP="00A3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65FD1" w:rsidRDefault="00365FD1" w:rsidP="00A3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365FD1" w:rsidRDefault="006D1B06" w:rsidP="006D1B0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FD1">
        <w:rPr>
          <w:rFonts w:ascii="Times New Roman" w:hAnsi="Times New Roman" w:cs="Times New Roman"/>
          <w:sz w:val="28"/>
          <w:szCs w:val="28"/>
        </w:rPr>
        <w:t>от ________________ № _____</w:t>
      </w:r>
      <w:r w:rsidR="00FA6F8A">
        <w:rPr>
          <w:rFonts w:ascii="Times New Roman" w:hAnsi="Times New Roman" w:cs="Times New Roman"/>
          <w:sz w:val="28"/>
          <w:szCs w:val="28"/>
        </w:rPr>
        <w:t>_</w:t>
      </w:r>
    </w:p>
    <w:p w:rsidR="00A36C57" w:rsidRDefault="00A36C57" w:rsidP="00A3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8"/>
          <w:szCs w:val="28"/>
        </w:rPr>
      </w:pPr>
    </w:p>
    <w:p w:rsidR="00365FD1" w:rsidRDefault="00365FD1" w:rsidP="00A3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8"/>
          <w:szCs w:val="28"/>
        </w:rPr>
      </w:pPr>
    </w:p>
    <w:p w:rsidR="00A36C57" w:rsidRDefault="00A36C57" w:rsidP="00A3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Правила</w:t>
      </w:r>
    </w:p>
    <w:p w:rsidR="00745F50" w:rsidRPr="00A36C57" w:rsidRDefault="00745F50" w:rsidP="00A3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proofErr w:type="gramStart"/>
      <w:r w:rsidRPr="00A36C57">
        <w:rPr>
          <w:rFonts w:ascii="Times New Roman,Bold" w:hAnsi="Times New Roman,Bold" w:cs="Times New Roman,Bold"/>
          <w:bCs/>
          <w:sz w:val="28"/>
          <w:szCs w:val="28"/>
        </w:rPr>
        <w:t xml:space="preserve">определения объема возмещения 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>Еврейской автономной област</w:t>
      </w:r>
      <w:r w:rsidR="006D1B06">
        <w:rPr>
          <w:rFonts w:ascii="Times New Roman,Bold" w:hAnsi="Times New Roman,Bold" w:cs="Times New Roman,Bold"/>
          <w:bCs/>
          <w:sz w:val="28"/>
          <w:szCs w:val="28"/>
        </w:rPr>
        <w:t>ью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 xml:space="preserve"> затрат на создание (строительство),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модернизацию и (или) реконструкцию обеспечивающей и (или)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сопутствующей инфраструктур, необходимых для реализации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инвестиционного проекта, в отношении которого заключено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соглашение о защите и поощрении капиталовложений, а также затрат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на уплату процентов по кредитам и займам, купонных платежей по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облигационным займам, привлеченным на указанные цели,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правила предоставления субсидий на указанные цели в</w:t>
      </w:r>
      <w:proofErr w:type="gramEnd"/>
      <w:r w:rsidRP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proofErr w:type="gramStart"/>
      <w:r w:rsidRPr="00A36C57">
        <w:rPr>
          <w:rFonts w:ascii="Times New Roman,Bold" w:hAnsi="Times New Roman,Bold" w:cs="Times New Roman,Bold"/>
          <w:bCs/>
          <w:sz w:val="28"/>
          <w:szCs w:val="28"/>
        </w:rPr>
        <w:t>соответствии</w:t>
      </w:r>
      <w:proofErr w:type="gramEnd"/>
      <w:r w:rsidRPr="00A36C57">
        <w:rPr>
          <w:rFonts w:ascii="Times New Roman,Bold" w:hAnsi="Times New Roman,Bold" w:cs="Times New Roman,Bold"/>
          <w:bCs/>
          <w:sz w:val="28"/>
          <w:szCs w:val="28"/>
        </w:rPr>
        <w:t xml:space="preserve"> с</w:t>
      </w:r>
      <w:r w:rsidR="00A36C5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A36C57">
        <w:rPr>
          <w:rFonts w:ascii="Times New Roman,Bold" w:hAnsi="Times New Roman,Bold" w:cs="Times New Roman,Bold"/>
          <w:bCs/>
          <w:sz w:val="28"/>
          <w:szCs w:val="28"/>
        </w:rPr>
        <w:t>бюджетным законодательством Российской Федерации</w:t>
      </w:r>
    </w:p>
    <w:p w:rsidR="00A36C57" w:rsidRDefault="00A36C57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F50" w:rsidRDefault="00A36C57" w:rsidP="002C6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5F50" w:rsidRPr="00AA3B9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36C57" w:rsidRPr="00AA3B9B" w:rsidRDefault="00A36C57" w:rsidP="00A36C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Настоящие Правила устанавливают цели, условия и порядок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="00D55B87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r w:rsidR="00A36C5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AA3B9B">
        <w:rPr>
          <w:rFonts w:ascii="Times New Roman" w:hAnsi="Times New Roman" w:cs="Times New Roman"/>
          <w:sz w:val="28"/>
          <w:szCs w:val="28"/>
        </w:rPr>
        <w:t xml:space="preserve"> субсидий российским юридическим лицам (за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учреждений,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государственных (муниципальных) предприятий) на возмещение затрат на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создание (строительство), модернизацию и (или) реконструкцию, в том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числе на реконструкцию объектов, находящихся в государственной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(муниципальной) собственности (далее </w:t>
      </w:r>
      <w:r w:rsidR="005A216D">
        <w:rPr>
          <w:rFonts w:ascii="Times New Roman" w:hAnsi="Times New Roman" w:cs="Times New Roman"/>
          <w:sz w:val="28"/>
          <w:szCs w:val="28"/>
        </w:rPr>
        <w:t>–</w:t>
      </w:r>
      <w:r w:rsidRPr="00AA3B9B">
        <w:rPr>
          <w:rFonts w:ascii="Times New Roman" w:hAnsi="Times New Roman" w:cs="Times New Roman"/>
          <w:sz w:val="28"/>
          <w:szCs w:val="28"/>
        </w:rPr>
        <w:t xml:space="preserve"> создание), обеспечивающей и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(или) сопутствующей инфраструктур, необходимых для реализации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инвестиционного проекта, в отношении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которого заключено соглашение о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защите и поощрении капиталовложений, а также затрат на уплату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процентов по кредитам и займам, купонных платежей по облигационным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займам, привле</w:t>
      </w:r>
      <w:r w:rsidR="00244127">
        <w:rPr>
          <w:rFonts w:ascii="Times New Roman" w:hAnsi="Times New Roman" w:cs="Times New Roman"/>
          <w:sz w:val="28"/>
          <w:szCs w:val="28"/>
        </w:rPr>
        <w:t>ченным на указанные цели                        (далее – </w:t>
      </w:r>
      <w:r w:rsidRPr="00AA3B9B">
        <w:rPr>
          <w:rFonts w:ascii="Times New Roman" w:hAnsi="Times New Roman" w:cs="Times New Roman"/>
          <w:sz w:val="28"/>
          <w:szCs w:val="28"/>
        </w:rPr>
        <w:t>субсидии), и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определения объема возмещения указанных затрат.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9B">
        <w:rPr>
          <w:rFonts w:ascii="Times New Roman" w:hAnsi="Times New Roman" w:cs="Times New Roman"/>
          <w:sz w:val="28"/>
          <w:szCs w:val="28"/>
        </w:rPr>
        <w:t>В настоящих Правилах используются понятия, установленные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Федеральным законом от 01</w:t>
      </w:r>
      <w:r w:rsidR="005A216D">
        <w:rPr>
          <w:rFonts w:ascii="Times New Roman" w:hAnsi="Times New Roman" w:cs="Times New Roman"/>
          <w:sz w:val="28"/>
          <w:szCs w:val="28"/>
        </w:rPr>
        <w:t>.04.</w:t>
      </w:r>
      <w:r w:rsidRPr="00AA3B9B">
        <w:rPr>
          <w:rFonts w:ascii="Times New Roman" w:hAnsi="Times New Roman" w:cs="Times New Roman"/>
          <w:sz w:val="28"/>
          <w:szCs w:val="28"/>
        </w:rPr>
        <w:t>2020 г. № 69-ФЗ «О защите и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поощрении капиталовложений в Российской Федерации» (далее </w:t>
      </w:r>
      <w:r w:rsidR="00AA3B9B">
        <w:rPr>
          <w:rFonts w:ascii="Times New Roman" w:hAnsi="Times New Roman" w:cs="Times New Roman"/>
          <w:sz w:val="28"/>
          <w:szCs w:val="28"/>
        </w:rPr>
        <w:t xml:space="preserve">– </w:t>
      </w:r>
      <w:r w:rsidRPr="00AA3B9B">
        <w:rPr>
          <w:rFonts w:ascii="Times New Roman" w:hAnsi="Times New Roman" w:cs="Times New Roman"/>
          <w:sz w:val="28"/>
          <w:szCs w:val="28"/>
        </w:rPr>
        <w:t>Федеральный закон), Правилами предоставления из федерального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бюджета субсидий юридическим лицам (за исключением государственных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(муниципальных) учреждений, государственных (муниципальных)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предприятий) на возмещение затрат на создание (строительство),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2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модернизацию и (или) реконструкцию обеспечивающей и (или)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сопутствующей инфраструктур, необходимых для реализации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в отношении которого заключено соглашение о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защите и поощрении капиталовложений, а также затрат на уплату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процентов по кредитам и займам, купонных платежей по облигационным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займам, привлеченным на указанные цели, и определения </w:t>
      </w:r>
      <w:r w:rsidRPr="00AA3B9B">
        <w:rPr>
          <w:rFonts w:ascii="Times New Roman" w:hAnsi="Times New Roman" w:cs="Times New Roman"/>
          <w:sz w:val="28"/>
          <w:szCs w:val="28"/>
        </w:rPr>
        <w:lastRenderedPageBreak/>
        <w:t>объема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возмещения указанных затрат, утвержденными постановлением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</w:t>
      </w:r>
      <w:r w:rsidR="005A216D">
        <w:rPr>
          <w:rFonts w:ascii="Times New Roman" w:hAnsi="Times New Roman" w:cs="Times New Roman"/>
          <w:sz w:val="28"/>
          <w:szCs w:val="28"/>
        </w:rPr>
        <w:t>.10.</w:t>
      </w:r>
      <w:r w:rsidRPr="00AA3B9B">
        <w:rPr>
          <w:rFonts w:ascii="Times New Roman" w:hAnsi="Times New Roman" w:cs="Times New Roman"/>
          <w:sz w:val="28"/>
          <w:szCs w:val="28"/>
        </w:rPr>
        <w:t>2020 № 1599.</w:t>
      </w:r>
      <w:proofErr w:type="gramEnd"/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2. Правила определения объема возмещения затрат устанавливают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 том числе: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подтверждение соответствия создаваемой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F50" w:rsidRPr="00AA3B9B">
        <w:rPr>
          <w:rFonts w:ascii="Times New Roman" w:hAnsi="Times New Roman" w:cs="Times New Roman"/>
          <w:sz w:val="28"/>
          <w:szCs w:val="28"/>
        </w:rPr>
        <w:t>потребностям проекта;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основания отнесения объектов инфраструктуры к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или сопутствующей инфраструктуре, необходимой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проекта;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особенности эксплуатации и (или) последующей передачи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сопутствующей инфраструктуры в государственную (муниципальную)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собственность или в собственность регулируемой организации;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порядок взаимодействия с регулируемыми организациями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в применимых случаях с уполномоченными органами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власти, осуществляющими утверждение программ перспективного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развития отдельных отраслей экономики, при проверке наличия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создания объектов инфраструктуры в инвестиционных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регулируемых организаций и (или) в применимых случаях в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перспективного развития отдельных отраслей экономики;</w:t>
      </w:r>
      <w:proofErr w:type="gramEnd"/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745F50" w:rsidRPr="00AA3B9B">
        <w:rPr>
          <w:rFonts w:ascii="Times New Roman" w:hAnsi="Times New Roman" w:cs="Times New Roman"/>
          <w:sz w:val="28"/>
          <w:szCs w:val="28"/>
        </w:rPr>
        <w:t>проведения оценки вариантов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затрат</w:t>
      </w:r>
      <w:proofErr w:type="gramEnd"/>
      <w:r w:rsidR="00745F50" w:rsidRPr="00AA3B9B">
        <w:rPr>
          <w:rFonts w:ascii="Times New Roman" w:hAnsi="Times New Roman" w:cs="Times New Roman"/>
          <w:sz w:val="28"/>
          <w:szCs w:val="28"/>
        </w:rPr>
        <w:t xml:space="preserve"> на создание объектов инфраструктуры;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особенности прогнозирования поступлений и учета исчисленных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уплаты налогов и иных обязательных платежей в связи с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проектов;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нормативы возмещения затрат.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3. Целью предоставления субсидий является государственная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поддержка проектов, предусмотренная статьей 15 Федерального закона,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осуществляемая в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соглашений о защите и поощрении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капиталовложений.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4. Субсидии предоставляются в целях возмещения организациям,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реализующим проекты, затрат: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на создание объектов инфраструктуры (включая затраты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проектировании объектов инфраструктуры);</w:t>
      </w:r>
    </w:p>
    <w:p w:rsidR="00745F50" w:rsidRPr="00AA3B9B" w:rsidRDefault="00AA3B9B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на уплату процентов по кредитам и займам, купонного дохода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облигационным займам, привлеченным на создание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инфраструктуры (включая затраты при проектировании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инфраструктуры).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Субсидии предоставляются организациям, реализующим проекты,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</w:t>
      </w:r>
      <w:r w:rsidR="009C4E2F">
        <w:rPr>
          <w:rFonts w:ascii="Times New Roman" w:hAnsi="Times New Roman" w:cs="Times New Roman"/>
          <w:sz w:val="28"/>
          <w:szCs w:val="28"/>
        </w:rPr>
        <w:t>орган</w:t>
      </w:r>
      <w:r w:rsidR="00EC0EA5">
        <w:rPr>
          <w:rFonts w:ascii="Times New Roman" w:hAnsi="Times New Roman" w:cs="Times New Roman"/>
          <w:sz w:val="28"/>
          <w:szCs w:val="28"/>
        </w:rPr>
        <w:t>о</w:t>
      </w:r>
      <w:r w:rsidR="00B44864">
        <w:rPr>
          <w:rFonts w:ascii="Times New Roman" w:hAnsi="Times New Roman" w:cs="Times New Roman"/>
          <w:sz w:val="28"/>
          <w:szCs w:val="28"/>
        </w:rPr>
        <w:t>м</w:t>
      </w:r>
      <w:r w:rsidR="009C4E2F">
        <w:rPr>
          <w:rFonts w:ascii="Times New Roman" w:hAnsi="Times New Roman" w:cs="Times New Roman"/>
          <w:sz w:val="28"/>
          <w:szCs w:val="28"/>
        </w:rPr>
        <w:t xml:space="preserve"> исполнительной власти, формируемы</w:t>
      </w:r>
      <w:r w:rsidR="00EC0EA5">
        <w:rPr>
          <w:rFonts w:ascii="Times New Roman" w:hAnsi="Times New Roman" w:cs="Times New Roman"/>
          <w:sz w:val="28"/>
          <w:szCs w:val="28"/>
        </w:rPr>
        <w:t>м</w:t>
      </w:r>
      <w:r w:rsidR="009C4E2F">
        <w:rPr>
          <w:rFonts w:ascii="Times New Roman" w:hAnsi="Times New Roman" w:cs="Times New Roman"/>
          <w:sz w:val="28"/>
          <w:szCs w:val="28"/>
        </w:rPr>
        <w:t xml:space="preserve"> правительством Еврейской автономной области</w:t>
      </w:r>
      <w:r w:rsidR="006748EE">
        <w:rPr>
          <w:rFonts w:ascii="Times New Roman" w:hAnsi="Times New Roman" w:cs="Times New Roman"/>
          <w:sz w:val="28"/>
          <w:szCs w:val="28"/>
        </w:rPr>
        <w:t xml:space="preserve">, </w:t>
      </w:r>
      <w:r w:rsidR="006748EE" w:rsidRPr="006748EE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EC0EA5">
        <w:rPr>
          <w:rFonts w:ascii="Times New Roman" w:eastAsia="Times New Roman" w:hAnsi="Times New Roman" w:cs="Times New Roman"/>
          <w:sz w:val="28"/>
          <w:szCs w:val="28"/>
        </w:rPr>
        <w:t>мся</w:t>
      </w:r>
      <w:r w:rsidR="006748EE" w:rsidRPr="006748EE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</w:t>
      </w:r>
      <w:r w:rsidR="00EC0E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48EE" w:rsidRPr="006748EE">
        <w:rPr>
          <w:rFonts w:ascii="Times New Roman" w:eastAsia="Times New Roman" w:hAnsi="Times New Roman" w:cs="Times New Roman"/>
          <w:sz w:val="28"/>
          <w:szCs w:val="28"/>
        </w:rPr>
        <w:t>м средств областного бюджета</w:t>
      </w:r>
      <w:r w:rsidR="00B4486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748EE">
        <w:rPr>
          <w:rFonts w:ascii="Times New Roman" w:hAnsi="Times New Roman" w:cs="Times New Roman"/>
          <w:sz w:val="28"/>
          <w:szCs w:val="28"/>
        </w:rPr>
        <w:t>главны</w:t>
      </w:r>
      <w:r w:rsidR="00EC0EA5">
        <w:rPr>
          <w:rFonts w:ascii="Times New Roman" w:hAnsi="Times New Roman" w:cs="Times New Roman"/>
          <w:sz w:val="28"/>
          <w:szCs w:val="28"/>
        </w:rPr>
        <w:t>й</w:t>
      </w:r>
      <w:r w:rsidR="006748E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C0EA5">
        <w:rPr>
          <w:rFonts w:ascii="Times New Roman" w:hAnsi="Times New Roman" w:cs="Times New Roman"/>
          <w:sz w:val="28"/>
          <w:szCs w:val="28"/>
        </w:rPr>
        <w:t>ь</w:t>
      </w:r>
      <w:r w:rsidR="00B44864">
        <w:rPr>
          <w:rFonts w:ascii="Times New Roman" w:hAnsi="Times New Roman" w:cs="Times New Roman"/>
          <w:sz w:val="28"/>
          <w:szCs w:val="28"/>
        </w:rPr>
        <w:t>)</w:t>
      </w:r>
      <w:r w:rsidR="009C4E2F">
        <w:rPr>
          <w:rFonts w:ascii="Times New Roman" w:hAnsi="Times New Roman" w:cs="Times New Roman"/>
          <w:sz w:val="28"/>
          <w:szCs w:val="28"/>
        </w:rPr>
        <w:t>, в соответствии с отраслевой принадлежностью,</w:t>
      </w:r>
      <w:r w:rsidRPr="00AA3B9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D55B8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AA3B9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55B87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AA3B9B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период, и лимитов бюджетных обязательств, утвержденных и доведенных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в установленном порядке до </w:t>
      </w:r>
      <w:r w:rsidR="00EC0EA5">
        <w:rPr>
          <w:rFonts w:ascii="Times New Roman" w:hAnsi="Times New Roman" w:cs="Times New Roman"/>
          <w:sz w:val="28"/>
          <w:szCs w:val="28"/>
        </w:rPr>
        <w:t>главного</w:t>
      </w:r>
      <w:proofErr w:type="gramEnd"/>
      <w:r w:rsidR="00EC0EA5">
        <w:rPr>
          <w:rFonts w:ascii="Times New Roman" w:hAnsi="Times New Roman" w:cs="Times New Roman"/>
          <w:sz w:val="28"/>
          <w:szCs w:val="28"/>
        </w:rPr>
        <w:t xml:space="preserve"> распорядителя</w:t>
      </w:r>
      <w:r w:rsidR="00B44864">
        <w:rPr>
          <w:rFonts w:ascii="Times New Roman" w:hAnsi="Times New Roman" w:cs="Times New Roman"/>
          <w:sz w:val="28"/>
          <w:szCs w:val="28"/>
        </w:rPr>
        <w:t xml:space="preserve">, </w:t>
      </w:r>
      <w:r w:rsidRPr="00AA3B9B">
        <w:rPr>
          <w:rFonts w:ascii="Times New Roman" w:hAnsi="Times New Roman" w:cs="Times New Roman"/>
          <w:sz w:val="28"/>
          <w:szCs w:val="28"/>
        </w:rPr>
        <w:t>как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средств бюджета </w:t>
      </w:r>
      <w:r w:rsidR="00D55B87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AA3B9B">
        <w:rPr>
          <w:rFonts w:ascii="Times New Roman" w:hAnsi="Times New Roman" w:cs="Times New Roman"/>
          <w:sz w:val="28"/>
          <w:szCs w:val="28"/>
        </w:rPr>
        <w:t>на цели, указанные в пункте 4 настоящих Правил.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Для сбора, систематизации и проверки документов, представляемых</w:t>
      </w:r>
      <w:r w:rsidR="00AA3B9B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организацией, реализующей проект, в рамках настоящих Правил</w:t>
      </w:r>
      <w:r w:rsidRPr="00EC0EA5">
        <w:rPr>
          <w:rFonts w:ascii="Times New Roman" w:hAnsi="Times New Roman" w:cs="Times New Roman"/>
          <w:sz w:val="28"/>
          <w:szCs w:val="28"/>
        </w:rPr>
        <w:t>,</w:t>
      </w:r>
      <w:r w:rsidR="00331BAC" w:rsidRPr="00EC0EA5">
        <w:rPr>
          <w:rFonts w:ascii="Times New Roman" w:hAnsi="Times New Roman" w:cs="Times New Roman"/>
          <w:sz w:val="28"/>
          <w:szCs w:val="28"/>
        </w:rPr>
        <w:t xml:space="preserve"> </w:t>
      </w:r>
      <w:r w:rsidR="00EC0EA5" w:rsidRPr="00EC0EA5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EC0EA5">
        <w:rPr>
          <w:rFonts w:ascii="Times New Roman" w:hAnsi="Times New Roman" w:cs="Times New Roman"/>
          <w:sz w:val="28"/>
          <w:szCs w:val="28"/>
        </w:rPr>
        <w:t>вправе привлекать</w:t>
      </w:r>
      <w:r w:rsidR="00331BAC" w:rsidRPr="00EC0EA5">
        <w:rPr>
          <w:rFonts w:ascii="Times New Roman" w:hAnsi="Times New Roman" w:cs="Times New Roman"/>
          <w:sz w:val="28"/>
          <w:szCs w:val="28"/>
        </w:rPr>
        <w:t xml:space="preserve"> </w:t>
      </w:r>
      <w:r w:rsidRPr="00EC0EA5">
        <w:rPr>
          <w:rFonts w:ascii="Times New Roman" w:hAnsi="Times New Roman" w:cs="Times New Roman"/>
          <w:sz w:val="28"/>
          <w:szCs w:val="28"/>
        </w:rPr>
        <w:t>уполномоченную организацию.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Возмещение затрат на</w:t>
      </w:r>
      <w:r w:rsidR="00331BAC">
        <w:rPr>
          <w:rFonts w:ascii="Times New Roman" w:hAnsi="Times New Roman" w:cs="Times New Roman"/>
          <w:sz w:val="28"/>
          <w:szCs w:val="28"/>
        </w:rPr>
        <w:t xml:space="preserve"> цели, предусмотренные пунктом </w:t>
      </w:r>
      <w:r w:rsidRPr="00AA3B9B">
        <w:rPr>
          <w:rFonts w:ascii="Times New Roman" w:hAnsi="Times New Roman" w:cs="Times New Roman"/>
          <w:sz w:val="28"/>
          <w:szCs w:val="28"/>
        </w:rPr>
        <w:t>настоящих Правил, осуществляется на основании заключенного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соглашения о защите и поощрении капиталовложений, которое содержит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BF583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6621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осуществлять выплаты из бюджета </w:t>
      </w:r>
      <w:r w:rsidR="0056621C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AA3B9B">
        <w:rPr>
          <w:rFonts w:ascii="Times New Roman" w:hAnsi="Times New Roman" w:cs="Times New Roman"/>
          <w:sz w:val="28"/>
          <w:szCs w:val="28"/>
        </w:rPr>
        <w:t>в пользу организации, реализующей проект, в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объеме, не превышающем размера обязательных платежей, исчисленных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организацией, реализующей проект, для уплаты в бюджет </w:t>
      </w:r>
      <w:r w:rsidR="0056621C" w:rsidRPr="0056621C">
        <w:rPr>
          <w:rFonts w:ascii="Times New Roman" w:hAnsi="Times New Roman" w:cs="Times New Roman"/>
          <w:sz w:val="28"/>
          <w:szCs w:val="28"/>
        </w:rPr>
        <w:t>обязательство Еврейской автономной области</w:t>
      </w:r>
      <w:r w:rsidRPr="00AA3B9B">
        <w:rPr>
          <w:rFonts w:ascii="Times New Roman" w:hAnsi="Times New Roman" w:cs="Times New Roman"/>
          <w:sz w:val="28"/>
          <w:szCs w:val="28"/>
        </w:rPr>
        <w:t xml:space="preserve"> в связи с реализацией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7. Затраты организации, реализующей проект, в соответствии с</w:t>
      </w:r>
      <w:r w:rsidR="00331BAC">
        <w:rPr>
          <w:rFonts w:ascii="Times New Roman" w:hAnsi="Times New Roman" w:cs="Times New Roman"/>
          <w:sz w:val="28"/>
          <w:szCs w:val="28"/>
        </w:rPr>
        <w:t xml:space="preserve">  </w:t>
      </w:r>
      <w:r w:rsidRPr="00AA3B9B">
        <w:rPr>
          <w:rFonts w:ascii="Times New Roman" w:hAnsi="Times New Roman" w:cs="Times New Roman"/>
          <w:sz w:val="28"/>
          <w:szCs w:val="28"/>
        </w:rPr>
        <w:t>настоящими Правилами не возмещаются в случае, если:</w:t>
      </w:r>
    </w:p>
    <w:p w:rsidR="00745F50" w:rsidRPr="00AA3B9B" w:rsidRDefault="00331BA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затраты уже возмещены организации, реализующей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(взаимозависимым с ней лицам), за счет средств бюджетов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системы Российской Федерации;</w:t>
      </w:r>
    </w:p>
    <w:p w:rsidR="00745F50" w:rsidRPr="00AA3B9B" w:rsidRDefault="00331BA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объект инфраструктуры, затраты на создание которого 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 xml:space="preserve">к возмещению в </w:t>
      </w:r>
      <w:proofErr w:type="gramStart"/>
      <w:r w:rsidR="00745F50" w:rsidRPr="00AA3B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45F50" w:rsidRPr="00AA3B9B">
        <w:rPr>
          <w:rFonts w:ascii="Times New Roman" w:hAnsi="Times New Roman" w:cs="Times New Roman"/>
          <w:sz w:val="28"/>
          <w:szCs w:val="28"/>
        </w:rPr>
        <w:t xml:space="preserve"> с настоящими Правилами, отчужден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регулируемой организации и (или) иным третьим лицам по возмездной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сделке или передан им в аренду.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9B">
        <w:rPr>
          <w:rFonts w:ascii="Times New Roman" w:hAnsi="Times New Roman" w:cs="Times New Roman"/>
          <w:sz w:val="28"/>
          <w:szCs w:val="28"/>
        </w:rPr>
        <w:t>В случае возмещения затрат организации, реализующей проект, в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соответствии с настоящими Правилами, объект, затраты в отношении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которого были возмещены, не может быть в дальнейшем отчужден по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договорам купли-продажи, иным возмездным сделкам, а также передан в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аренду регулируемой организации и (или) иным третьим лицам в течение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10</w:t>
      </w:r>
      <w:r w:rsidR="00331BAC">
        <w:rPr>
          <w:rFonts w:ascii="Times New Roman" w:hAnsi="Times New Roman" w:cs="Times New Roman"/>
          <w:sz w:val="28"/>
          <w:szCs w:val="28"/>
        </w:rPr>
        <w:t> </w:t>
      </w:r>
      <w:r w:rsidRPr="00AA3B9B">
        <w:rPr>
          <w:rFonts w:ascii="Times New Roman" w:hAnsi="Times New Roman" w:cs="Times New Roman"/>
          <w:sz w:val="28"/>
          <w:szCs w:val="28"/>
        </w:rPr>
        <w:t>лет с даты возмещения затрат.</w:t>
      </w:r>
      <w:proofErr w:type="gramEnd"/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Размер субсидии подлежит уменьшению в случае, если доходы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6621C" w:rsidRPr="0056621C">
        <w:rPr>
          <w:rFonts w:ascii="Times New Roman" w:hAnsi="Times New Roman" w:cs="Times New Roman"/>
          <w:sz w:val="28"/>
          <w:szCs w:val="28"/>
        </w:rPr>
        <w:t>обязательство Еврейской автономной области</w:t>
      </w:r>
      <w:r w:rsidRPr="00AA3B9B">
        <w:rPr>
          <w:rFonts w:ascii="Times New Roman" w:hAnsi="Times New Roman" w:cs="Times New Roman"/>
          <w:sz w:val="28"/>
          <w:szCs w:val="28"/>
        </w:rPr>
        <w:t>,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являющегося в соответствии с законодательством Российской Федерации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источником финансового обеспечения субсидии в соответствии с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настоящими Правилами, учтены в качестве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источника финансового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обеспечения иных мер поддержки деятельности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реализующей проект, на объем таких доходов.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8. Получателями субсидий являются организации, реализующие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проект, ранее заключившие соглашение о защите и поощрении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капиталовложений.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В целях получения субсидии организации, реализующие проект,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обязаны осуществлять раздельный учет сумм налогов и иных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обязательных платежей, подлежащих уплате при исполнении соглашений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 защите и поощрении капиталовложений, в связи с реализацией проекта и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при осуществлении иной хозяйственной деятельности, за исключением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случаев, установленных статьей 5 Налогового кодекса Российской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Федерации.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lastRenderedPageBreak/>
        <w:t>9. Субсидия предоставляется на основании соглашения о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предоставлении субсидии в соответствии с типовой формой,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установленной Министерством финансов Российской Федерации (далее </w:t>
      </w:r>
      <w:r w:rsidR="00331BAC">
        <w:rPr>
          <w:rFonts w:ascii="Times New Roman" w:hAnsi="Times New Roman" w:cs="Times New Roman"/>
          <w:sz w:val="28"/>
          <w:szCs w:val="28"/>
        </w:rPr>
        <w:t xml:space="preserve">– </w:t>
      </w:r>
      <w:r w:rsidRPr="00AA3B9B">
        <w:rPr>
          <w:rFonts w:ascii="Times New Roman" w:hAnsi="Times New Roman" w:cs="Times New Roman"/>
          <w:sz w:val="28"/>
          <w:szCs w:val="28"/>
        </w:rPr>
        <w:t>соглашение</w:t>
      </w:r>
      <w:r w:rsidR="00331BA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 о предоставлении субсидии), которое может содержать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дополнительные условия в соответствии с настоящими Правилами и (или)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0CB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заключается на срок,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sz w:val="28"/>
          <w:szCs w:val="28"/>
        </w:rPr>
        <w:t>равный планируемому сроку получения субсидии, указанному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sz w:val="28"/>
          <w:szCs w:val="28"/>
        </w:rPr>
        <w:t>организацией, реализующей проект, в заявлении согласно пункту 26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sz w:val="28"/>
          <w:szCs w:val="28"/>
        </w:rPr>
        <w:t>настоящих Правил, но не менее чем на 3 года, на основании решения</w:t>
      </w:r>
      <w:r w:rsidR="00BF5836" w:rsidRPr="00B110CB">
        <w:rPr>
          <w:rFonts w:ascii="Times New Roman" w:hAnsi="Times New Roman" w:cs="Times New Roman"/>
          <w:sz w:val="28"/>
          <w:szCs w:val="28"/>
        </w:rPr>
        <w:t xml:space="preserve"> главного распорядителя, переданного в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="0056621C" w:rsidRPr="00B110CB">
        <w:rPr>
          <w:rFonts w:ascii="Times New Roman" w:hAnsi="Times New Roman" w:cs="Times New Roman"/>
          <w:sz w:val="28"/>
          <w:szCs w:val="28"/>
        </w:rPr>
        <w:t>управлени</w:t>
      </w:r>
      <w:r w:rsidR="00BF5836" w:rsidRPr="00B110CB">
        <w:rPr>
          <w:rFonts w:ascii="Times New Roman" w:hAnsi="Times New Roman" w:cs="Times New Roman"/>
          <w:sz w:val="28"/>
          <w:szCs w:val="28"/>
        </w:rPr>
        <w:t>е</w:t>
      </w:r>
      <w:r w:rsidR="0056621C" w:rsidRPr="00B110CB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</w:t>
      </w:r>
      <w:r w:rsidR="00EC0EA5" w:rsidRPr="00B110C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167F" w:rsidRPr="00B110CB">
        <w:rPr>
          <w:rFonts w:ascii="Times New Roman" w:hAnsi="Times New Roman" w:cs="Times New Roman"/>
          <w:sz w:val="28"/>
          <w:szCs w:val="28"/>
        </w:rPr>
        <w:t>–</w:t>
      </w:r>
      <w:r w:rsidR="00EC0EA5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="006A167F" w:rsidRPr="00B110CB">
        <w:rPr>
          <w:rFonts w:ascii="Times New Roman" w:hAnsi="Times New Roman" w:cs="Times New Roman"/>
          <w:sz w:val="28"/>
          <w:szCs w:val="28"/>
        </w:rPr>
        <w:t>управление экономики)</w:t>
      </w:r>
      <w:r w:rsidRPr="00B110CB">
        <w:rPr>
          <w:rFonts w:ascii="Times New Roman" w:hAnsi="Times New Roman" w:cs="Times New Roman"/>
          <w:sz w:val="28"/>
          <w:szCs w:val="28"/>
        </w:rPr>
        <w:t>, принимаемого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sz w:val="28"/>
          <w:szCs w:val="28"/>
        </w:rPr>
        <w:t xml:space="preserve">в </w:t>
      </w:r>
      <w:r w:rsidR="006A167F" w:rsidRPr="00B110C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9C0A4B" w:rsidRPr="00B110CB">
        <w:rPr>
          <w:rFonts w:ascii="Times New Roman" w:hAnsi="Times New Roman" w:cs="Times New Roman"/>
          <w:sz w:val="28"/>
          <w:szCs w:val="28"/>
        </w:rPr>
        <w:t>распоряжени</w:t>
      </w:r>
      <w:r w:rsidR="006A167F" w:rsidRPr="00B110CB">
        <w:rPr>
          <w:rFonts w:ascii="Times New Roman" w:hAnsi="Times New Roman" w:cs="Times New Roman"/>
          <w:sz w:val="28"/>
          <w:szCs w:val="28"/>
        </w:rPr>
        <w:t>я</w:t>
      </w:r>
      <w:r w:rsidR="009C0A4B" w:rsidRPr="00B110CB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</w:t>
      </w:r>
      <w:r w:rsidRPr="00B110C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– </w:t>
      </w:r>
      <w:r w:rsidRPr="00B110CB">
        <w:rPr>
          <w:rFonts w:ascii="Times New Roman" w:hAnsi="Times New Roman" w:cs="Times New Roman"/>
          <w:sz w:val="28"/>
          <w:szCs w:val="28"/>
        </w:rPr>
        <w:t>решение), или в ином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B110CB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</w:t>
      </w:r>
      <w:r w:rsidR="0079575C" w:rsidRPr="00B110CB">
        <w:rPr>
          <w:rFonts w:ascii="Times New Roman" w:hAnsi="Times New Roman" w:cs="Times New Roman"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sz w:val="28"/>
          <w:szCs w:val="28"/>
        </w:rPr>
        <w:t>порядке.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10. Возмещение затрат в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с настоящими Правилами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может осуществляться при реализации инвестиционных проектов,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соответствующих условиям, установленным пунктом 6 части 1 статьи 2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11</w:t>
      </w:r>
      <w:r w:rsidRPr="00B110CB">
        <w:rPr>
          <w:rFonts w:ascii="Times New Roman" w:hAnsi="Times New Roman" w:cs="Times New Roman"/>
          <w:sz w:val="28"/>
          <w:szCs w:val="28"/>
        </w:rPr>
        <w:t xml:space="preserve">. </w:t>
      </w:r>
      <w:r w:rsidR="006A167F" w:rsidRPr="00B110CB"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Pr="00B110CB">
        <w:rPr>
          <w:rFonts w:ascii="Times New Roman" w:hAnsi="Times New Roman" w:cs="Times New Roman"/>
          <w:sz w:val="28"/>
          <w:szCs w:val="28"/>
        </w:rPr>
        <w:t>,</w:t>
      </w:r>
      <w:r w:rsidRPr="00AA3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A4B" w:rsidRPr="00AA3B9B">
        <w:rPr>
          <w:rFonts w:ascii="Times New Roman" w:hAnsi="Times New Roman" w:cs="Times New Roman"/>
          <w:sz w:val="28"/>
          <w:szCs w:val="28"/>
        </w:rPr>
        <w:t>являющ</w:t>
      </w:r>
      <w:r w:rsidR="006A167F">
        <w:rPr>
          <w:rFonts w:ascii="Times New Roman" w:hAnsi="Times New Roman" w:cs="Times New Roman"/>
          <w:sz w:val="28"/>
          <w:szCs w:val="28"/>
        </w:rPr>
        <w:t>ееся</w:t>
      </w:r>
      <w:proofErr w:type="gramEnd"/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стороной соглашения о защите и поощрении капиталовложений,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устанавливает в нем порядок взаимодействия при обмене информацией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при предоставлении субсидии в соответствии со статьей 15 Федерального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закона, установив при этом в том числе:</w:t>
      </w:r>
    </w:p>
    <w:p w:rsidR="00745F50" w:rsidRPr="007D60EC" w:rsidRDefault="0079575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 xml:space="preserve">порядок обмена информацией о подготовке </w:t>
      </w:r>
      <w:proofErr w:type="gramStart"/>
      <w:r w:rsidR="00745F50" w:rsidRPr="00AA3B9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6621C" w:rsidRPr="007D60EC">
        <w:rPr>
          <w:rFonts w:ascii="Times New Roman" w:hAnsi="Times New Roman" w:cs="Times New Roman"/>
          <w:iCs/>
          <w:sz w:val="28"/>
          <w:szCs w:val="28"/>
        </w:rPr>
        <w:t>управления экономики прав</w:t>
      </w:r>
      <w:r w:rsidR="007D60EC" w:rsidRPr="007D60EC">
        <w:rPr>
          <w:rFonts w:ascii="Times New Roman" w:hAnsi="Times New Roman" w:cs="Times New Roman"/>
          <w:iCs/>
          <w:sz w:val="28"/>
          <w:szCs w:val="28"/>
        </w:rPr>
        <w:t>ительства Еврейской автономной области</w:t>
      </w:r>
      <w:proofErr w:type="gramEnd"/>
      <w:r w:rsidR="007D60EC">
        <w:rPr>
          <w:rFonts w:ascii="Times New Roman" w:hAnsi="Times New Roman" w:cs="Times New Roman"/>
          <w:iCs/>
          <w:sz w:val="28"/>
          <w:szCs w:val="28"/>
        </w:rPr>
        <w:t>;</w:t>
      </w:r>
    </w:p>
    <w:p w:rsidR="00745F50" w:rsidRPr="00AA3B9B" w:rsidRDefault="0079575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порядок обмена информацией о предоставляемых (предоставленных)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субсидиях и соблюдении при этом предельного размера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745F50" w:rsidRPr="00AA3B9B" w:rsidRDefault="0079575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порядок взаимодействия при проверке оценки 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финансового обеспечения затрат, проверке готовности балансодержателя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принять на баланс созданный объект инфраструктуры, проверке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или отсутствия проектов создания объектов инфраструктуры в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перспективного развития отдельных отраслей экономики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инвестиционных программах регулируемых организаций.</w:t>
      </w:r>
    </w:p>
    <w:p w:rsidR="00745F50" w:rsidRPr="00AA3B9B" w:rsidRDefault="006A167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экономики</w:t>
      </w:r>
      <w:r w:rsidR="00745F50" w:rsidRPr="00AA3B9B">
        <w:rPr>
          <w:rFonts w:ascii="Times New Roman" w:hAnsi="Times New Roman" w:cs="Times New Roman"/>
          <w:sz w:val="28"/>
          <w:szCs w:val="28"/>
        </w:rPr>
        <w:t xml:space="preserve"> ежегодно до 30 апреля, обобщает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информацию об общем размере субсидий, перечисленных организациям,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 xml:space="preserve">реализующим проект, за счет бюджета </w:t>
      </w:r>
      <w:r w:rsidR="007D60EC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745F50" w:rsidRPr="00AA3B9B">
        <w:rPr>
          <w:rFonts w:ascii="Times New Roman" w:hAnsi="Times New Roman" w:cs="Times New Roman"/>
          <w:sz w:val="28"/>
          <w:szCs w:val="28"/>
        </w:rPr>
        <w:t>по проектам.</w:t>
      </w:r>
    </w:p>
    <w:p w:rsidR="00D616BC" w:rsidRDefault="00D616B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6B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II. Определение объема возмещения затрат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6BC" w:rsidRDefault="00D616B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12. Основанием отнесения объектов инфраструктуры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 обеспечивающей или сопутствующей инфраструктуре, необходимой для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реализации проекта, является цель использования и эксплуатации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соответствующих объектов инфраструктуры.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lastRenderedPageBreak/>
        <w:t>К обеспечивающей инфраструктуре относятся объекты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инфраструктуры, целью использования и эксплуатации которых является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исключительно обеспечение функционирования объекта проекта,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обеспечение нового производства товаров (работ, услуг), обеспечение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увеличения объемов существующего производства товаров (работ, услуг) 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(или) предотвращения (минимизации) негативного влияния на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окружающую среду (в зависимости от цели проекта).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9B">
        <w:rPr>
          <w:rFonts w:ascii="Times New Roman" w:hAnsi="Times New Roman" w:cs="Times New Roman"/>
          <w:sz w:val="28"/>
          <w:szCs w:val="28"/>
        </w:rPr>
        <w:t>К сопутствующей инфраструктуре относятся объекты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инфраструктуры, целью использования и эксплуатации которых является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не только цель, указанная в абзаце втором настоящего пункта, но 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использование объекта инфраструктуры в иных целях, в том числе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возможность эксплуатации (использования) объекта инфраструктуры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неограниченным кругом лиц с учетом свободной мощности (в отношении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объектов железнодорожного транспорта к такой инфраструктуре относятся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объекты инфраструктуры железнодорожного транспорта общего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пользования).</w:t>
      </w:r>
      <w:proofErr w:type="gramEnd"/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Перечень объектов инфраструктуры, затраты в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подлежат возмещению в соответствии с настоящими Правилами,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параметры свободной мощности утверждены приказом Министерства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экономического развития Российской Федерации от 14 декабря 2020 г.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№ 825 (зарегистрирован Минюстом России 31 декабря 2020 года,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регистрационный номер 62014).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13. Критериями соответствия объектов инфраструктуры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потребностям проекта являются:</w:t>
      </w:r>
    </w:p>
    <w:p w:rsidR="00745F50" w:rsidRPr="00AA3B9B" w:rsidRDefault="0079575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объект инфраструктуры создается полностью или частично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эксплуатации (использования) объекта проекта, и (или)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нового производства товаров (работ, услуг), и (или) увеличения 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существующего производства товаров (работ, услуг),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предотвращения (минимизации) негативного влияния на 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среду (в зависимости от цели проекта);</w:t>
      </w:r>
      <w:proofErr w:type="gramEnd"/>
    </w:p>
    <w:p w:rsidR="00745F50" w:rsidRPr="00AA3B9B" w:rsidRDefault="0079575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достижение заявленных показателей проекта невозможно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использования объекта инфраструктуры;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9B">
        <w:rPr>
          <w:rFonts w:ascii="Times New Roman" w:hAnsi="Times New Roman" w:cs="Times New Roman"/>
          <w:sz w:val="28"/>
          <w:szCs w:val="28"/>
        </w:rPr>
        <w:t>объект инфраструктуры используется работниками организации,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реализующей проект, работниками органа (организации),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эксплуатирующей (использующей) объект проекта, и (или) членами их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семей (в отношении социальной инфраструктуры).</w:t>
      </w:r>
      <w:proofErr w:type="gramEnd"/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При подтверждении соответствия объекта инфраструктуры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потребностям проекта такой объект инфраструктуры должен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соответствовать одному из критериев, установленных абзацами вторым 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третьим настоящего пункта. При подтверждении соответствия объекта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социальной инфраструктуры потребностям проекта критерии,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установленные абзацами вторым и третьим настоящего пункта, могут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не применяться.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Возмещение затрат в отношении объектов сопутствующей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 осуществляется при условии наличия в договоре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(соглашении), указанном в абзаце втором пункта 20 настоящих Правил,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обязательства о передаче и принятии таких объектов в государственную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lastRenderedPageBreak/>
        <w:t>(муниципальную) собственность или собственность регулируемой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организации, за исключением следующих случаев:</w:t>
      </w:r>
      <w:proofErr w:type="gramEnd"/>
    </w:p>
    <w:p w:rsidR="00745F50" w:rsidRPr="00AA3B9B" w:rsidRDefault="0079575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если сопутствующая инфраструктура поступает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организации, реализующей проект, и при этом такая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принимает в установленном порядке обязательства по 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обеспечению затрат на обслуживание, содержание,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(с возможностью ликвидации) объектов сопутствующей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создаваемой в рамках реализации проекта;</w:t>
      </w:r>
    </w:p>
    <w:p w:rsidR="00745F50" w:rsidRPr="00AA3B9B" w:rsidRDefault="0079575C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если реконструкции подлежали объекты сопутствующей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инфраструктуры, находящиеся в государственной 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Возмещение затрат на цели, предусмотренные пунктом 4 настоящих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Правил, осуществляется также в отношении объектов инфраструктуры,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создаваемых регулируемыми организациями (в том числе включенных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 инвестиционные программы регулируемых организаций), финансовое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обеспечение создания которых осуществляется полностью за счет средств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организации, реализующей проект.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15. Настоящими Правилами не предусматривается возмещение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понесенных организацией, реализующей проект, затрат на организацию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временного обеспечения объектов капитального строительства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инженерной инфраструктурой.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В отношении проектов, создание объектов которых регулируется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градостроительным законодательством Российской Федерации (объектов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капитального строительства, линейных объектов), в качестве подлежащих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возмещению принимаются затраты организаций, реализующих проекты,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фактически понесенные ими при проектировании и строительстве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(реконструкции) объектов инфраструктуры проекта, включенные в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сметную документацию в соответствии с Положением о составе разделов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проектной документации и требованиях к их содержанию, утвержденным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16 февраля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2008 г. № 87 «О составе разделов проектной документации и требованиях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 их содержанию», градостроительным законодательством Российской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Федерации (в том числе на проведение инженерных изысканий,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подготовку проектной документации, технологическое присоединение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обеспечения), при условии их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подтверждения положительным заключением о проведении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государственной экспертизы проектной документации и проверки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объекта инфраструктуры.</w:t>
      </w:r>
      <w:proofErr w:type="gramEnd"/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При этом из объема возмещения исключаются затраты организации,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реализующей проект, на уплату процентов по кредитным договорам.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17. В случае создания объекта инфраструктуры на основании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договора технологического присоединения к сетям электр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>, и (или) газо-,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 (или) тепло-, и (или) водоснабжения и (или) водоотведения возмещению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подлежат затраты согласно утвержденным в установленном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тарифам по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подключению </w:t>
      </w:r>
      <w:r w:rsidRPr="00AA3B9B">
        <w:rPr>
          <w:rFonts w:ascii="Times New Roman" w:hAnsi="Times New Roman" w:cs="Times New Roman"/>
          <w:sz w:val="28"/>
          <w:szCs w:val="28"/>
        </w:rPr>
        <w:lastRenderedPageBreak/>
        <w:t>(технологическому присоединению) к указанным сетям. В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случае отсутствия утвержденных тарифов возмещению подлежат затраты,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понесенные организацией, реализующей проект, в соответствии с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утвержденным индивидуальным проектом и заключенным договором на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к указанным сетям.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В случае создания объекта инфраструктуры на основании договора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подключения, технологического присоединения, примыкания к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инфраструктуре субъектов естественных монополий, транспортным сетям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возмещению подлежат затраты в соответствии с заключенными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договорами на такое подключение (технологическое присоединение,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примыкание).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затрат, факт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осуществления которых документально подтвержден, в том числе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первичными бухгалтерскими документами (в том числе актами об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осуществлении технологического присоединения, о выполнении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технических условий, актами выполненных работ, оказанных услуг,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актами приемки объектов или иными предусмотренными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документами), при условии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наличия положительного заключения о проведении государственной</w:t>
      </w:r>
      <w:r w:rsidR="0079575C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экс</w:t>
      </w:r>
      <w:r w:rsidR="001F3DC1">
        <w:rPr>
          <w:rFonts w:ascii="Times New Roman" w:hAnsi="Times New Roman" w:cs="Times New Roman"/>
          <w:sz w:val="28"/>
          <w:szCs w:val="28"/>
        </w:rPr>
        <w:t>пертизы, указанного в пункте 16 </w:t>
      </w:r>
      <w:r w:rsidRPr="00AA3B9B">
        <w:rPr>
          <w:rFonts w:ascii="Times New Roman" w:hAnsi="Times New Roman" w:cs="Times New Roman"/>
          <w:sz w:val="28"/>
          <w:szCs w:val="28"/>
        </w:rPr>
        <w:t>настоящих Правил (в случае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если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создание объекта инфраструктуры регламентируется градостроительным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законодательством Российской Фе</w:t>
      </w:r>
      <w:r w:rsidR="0045410F">
        <w:rPr>
          <w:rFonts w:ascii="Times New Roman" w:hAnsi="Times New Roman" w:cs="Times New Roman"/>
          <w:sz w:val="28"/>
          <w:szCs w:val="28"/>
        </w:rPr>
        <w:t xml:space="preserve">дерации), и при условии наличия </w:t>
      </w:r>
      <w:r w:rsidRPr="00AA3B9B">
        <w:rPr>
          <w:rFonts w:ascii="Times New Roman" w:hAnsi="Times New Roman" w:cs="Times New Roman"/>
          <w:sz w:val="28"/>
          <w:szCs w:val="28"/>
        </w:rPr>
        <w:t>заключения о проведении технологического и ценового аудита, выданного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экспертными организациями, требования к которым установлены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 октября 2020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№ 1599 (далее </w:t>
      </w:r>
      <w:r w:rsidR="001F3DC1">
        <w:rPr>
          <w:rFonts w:ascii="Times New Roman" w:hAnsi="Times New Roman" w:cs="Times New Roman"/>
          <w:sz w:val="28"/>
          <w:szCs w:val="28"/>
        </w:rPr>
        <w:t>–</w:t>
      </w:r>
      <w:r w:rsidRPr="00AA3B9B">
        <w:rPr>
          <w:rFonts w:ascii="Times New Roman" w:hAnsi="Times New Roman" w:cs="Times New Roman"/>
          <w:sz w:val="28"/>
          <w:szCs w:val="28"/>
        </w:rPr>
        <w:t xml:space="preserve"> экспертные</w:t>
      </w:r>
      <w:r w:rsidR="001F3DC1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организации). Проверку на соответствие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экспертной организации указанным требованиям проводит организация,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реализующая проект.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9B">
        <w:rPr>
          <w:rFonts w:ascii="Times New Roman" w:hAnsi="Times New Roman" w:cs="Times New Roman"/>
          <w:sz w:val="28"/>
          <w:szCs w:val="28"/>
        </w:rPr>
        <w:t>Прогнозируемые объемы налогов и иных обязательных платежей,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подлежащих уплате в бюджеты бюджетной системы Российской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Федерации в связи с реализацией проекта, и объем исчисленных к уплате и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уплаченных налогов (по каждому налогу (сбору) и иных обязательных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платежей в связи с реализацией проекта отражаются в реестре соглашений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системе «Капиталовложения»,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 соответствии с пунктом 18 постановления Правительства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Федерации от 03 октября 2020 г. № 1599.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Прогнозируемые значения поступлений налогов и иных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обязательных платежей в связи с реализацией проектов учитываются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субъектами бюджетного планирования при составлении проекта бюджета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="00E605A9">
        <w:rPr>
          <w:rFonts w:ascii="Times New Roman" w:hAnsi="Times New Roman" w:cs="Times New Roman"/>
          <w:sz w:val="28"/>
          <w:szCs w:val="28"/>
        </w:rPr>
        <w:t xml:space="preserve"> Еврейск</w:t>
      </w:r>
      <w:r w:rsidR="005644AC">
        <w:rPr>
          <w:rFonts w:ascii="Times New Roman" w:hAnsi="Times New Roman" w:cs="Times New Roman"/>
          <w:sz w:val="28"/>
          <w:szCs w:val="28"/>
        </w:rPr>
        <w:t>ой</w:t>
      </w:r>
      <w:r w:rsidR="00E605A9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644AC">
        <w:rPr>
          <w:rFonts w:ascii="Times New Roman" w:hAnsi="Times New Roman" w:cs="Times New Roman"/>
          <w:sz w:val="28"/>
          <w:szCs w:val="28"/>
        </w:rPr>
        <w:t>ой</w:t>
      </w:r>
      <w:r w:rsidR="00E605A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5644AC">
        <w:rPr>
          <w:rFonts w:ascii="Times New Roman" w:hAnsi="Times New Roman" w:cs="Times New Roman"/>
          <w:sz w:val="28"/>
          <w:szCs w:val="28"/>
        </w:rPr>
        <w:t>и</w:t>
      </w:r>
      <w:r w:rsidRPr="00AA3B9B">
        <w:rPr>
          <w:rFonts w:ascii="Times New Roman" w:hAnsi="Times New Roman" w:cs="Times New Roman"/>
          <w:sz w:val="28"/>
          <w:szCs w:val="28"/>
        </w:rPr>
        <w:t xml:space="preserve"> на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и определении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объема государственной поддержки, предоставляемого на цели, указанные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в пункте 4 настоящих Правил.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Прогноз объемов планируемых к уплате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налогов и иных обязательных платежей, связанных с реализацией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проектов, подлежит ежегодной корректировке на основании данных,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представляемых организациями, реализующими проекты,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сформированных с учетом фактической динамики платежей за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предыдущие периоды, с введением скорректированных данных в систему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lastRenderedPageBreak/>
        <w:t>«Капиталовложения», в соответствии с пунктом 18 постановления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 октября 2020 г. № 1599.</w:t>
      </w:r>
      <w:proofErr w:type="gramEnd"/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19. В целях получения субсидий в соответствии с настоящими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Правилами организацией, реализующей проект, привлекаются экспертные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организации для проведения технологического и ценового аудита.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Предметом технологического и ценового аудита являются с учетом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экономической целесообразности:</w:t>
      </w:r>
    </w:p>
    <w:p w:rsidR="00745F50" w:rsidRPr="00AA3B9B" w:rsidRDefault="0045410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оценка обоснования выбора основных архитектурных,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конструктивных, технологических и инженерно-технических решений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предмет их оптимальности с учетом эксплуатационных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эксплуатацию (использование) создаваемого объекта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в процессе жизненного цикла;</w:t>
      </w:r>
    </w:p>
    <w:p w:rsidR="00745F50" w:rsidRPr="00AA3B9B" w:rsidRDefault="0045410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оценка предполагаемой (предельной) стоимости создаваемого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объекта инфраструктуры;</w:t>
      </w:r>
    </w:p>
    <w:p w:rsidR="00745F50" w:rsidRPr="00AA3B9B" w:rsidRDefault="0045410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оценка обоснованности отнесения объекта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к обеспечивающей или сопутствующей инфраструктуре;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оценка соответствия объектов инфраструктуры потребностям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проекта.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Экспертная организация привлекается на этапе заключения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 о предоставлении субсидии,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указанного в пункте 32 настоящих Правил (далее </w:t>
      </w:r>
      <w:r w:rsidR="0045410F">
        <w:rPr>
          <w:rFonts w:ascii="Times New Roman" w:hAnsi="Times New Roman" w:cs="Times New Roman"/>
          <w:sz w:val="28"/>
          <w:szCs w:val="28"/>
        </w:rPr>
        <w:t>–</w:t>
      </w:r>
      <w:r w:rsidRPr="00AA3B9B"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соглашение к соглашению о предоставлении субсидии), по усмотрению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организации, реализующей проект, экспертная организация может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привлекаться и ранее указанного срока.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Срок проведения экспертной организацией технологического и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ценового аудита не может превышать 45 рабочих дней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его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проведения.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Экспертная организация несет ответственность за достоверность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сведений, включенных в заключение.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20. Процессы проектирования, строительства (реконструкции), ввода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 эксплуатацию объектов инфраструктуры, создание которых регулируется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градостроительным законодательством Российской Федерации, должны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обеспечивать последующую возможность оформить созданный объект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 в качестве объекта гражданских прав в целях его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передачи соответствующему публично-правовому образованию или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регулируемой организации в соответствии с условиями соглашения 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защите и поощрении капиталовложений.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9B">
        <w:rPr>
          <w:rFonts w:ascii="Times New Roman" w:hAnsi="Times New Roman" w:cs="Times New Roman"/>
          <w:sz w:val="28"/>
          <w:szCs w:val="28"/>
        </w:rPr>
        <w:t>Особенности эксплуатации и (или) последующей передачи объектов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сопутствующей инфраструктуры в государственную (муниципальную)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собственность или в собственность регулируемой организации, затраты в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отношении которых подлежат возмещению в соответствии настоящими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Правилами, устанавливаются </w:t>
      </w:r>
      <w:r w:rsidRPr="00D616BC">
        <w:rPr>
          <w:rFonts w:ascii="Times New Roman" w:hAnsi="Times New Roman" w:cs="Times New Roman"/>
          <w:sz w:val="28"/>
          <w:szCs w:val="28"/>
        </w:rPr>
        <w:t>договором (соглашением) между</w:t>
      </w:r>
      <w:r w:rsidR="0045410F" w:rsidRPr="00D616BC">
        <w:rPr>
          <w:rFonts w:ascii="Times New Roman" w:hAnsi="Times New Roman" w:cs="Times New Roman"/>
          <w:sz w:val="28"/>
          <w:szCs w:val="28"/>
        </w:rPr>
        <w:t xml:space="preserve"> </w:t>
      </w:r>
      <w:r w:rsidRPr="00D616BC">
        <w:rPr>
          <w:rFonts w:ascii="Times New Roman" w:hAnsi="Times New Roman" w:cs="Times New Roman"/>
          <w:sz w:val="28"/>
          <w:szCs w:val="28"/>
        </w:rPr>
        <w:t xml:space="preserve">организацией, реализующей проект, и соответствующими </w:t>
      </w:r>
      <w:r w:rsidR="00D616BC" w:rsidRPr="00D616BC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D616BC">
        <w:rPr>
          <w:rFonts w:ascii="Times New Roman" w:hAnsi="Times New Roman" w:cs="Times New Roman"/>
          <w:sz w:val="28"/>
          <w:szCs w:val="28"/>
        </w:rPr>
        <w:t xml:space="preserve"> или регулируемой организацией, в собственность</w:t>
      </w:r>
      <w:r w:rsidR="0045410F" w:rsidRPr="00D616BC">
        <w:rPr>
          <w:rFonts w:ascii="Times New Roman" w:hAnsi="Times New Roman" w:cs="Times New Roman"/>
          <w:sz w:val="28"/>
          <w:szCs w:val="28"/>
        </w:rPr>
        <w:t xml:space="preserve"> </w:t>
      </w:r>
      <w:r w:rsidRPr="00D616BC">
        <w:rPr>
          <w:rFonts w:ascii="Times New Roman" w:hAnsi="Times New Roman" w:cs="Times New Roman"/>
          <w:sz w:val="28"/>
          <w:szCs w:val="28"/>
        </w:rPr>
        <w:t>которого (которой) предполагается передача созданного</w:t>
      </w:r>
      <w:r w:rsidRPr="00AA3B9B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 для дальнейшей эксплуатации.</w:t>
      </w:r>
      <w:proofErr w:type="gramEnd"/>
    </w:p>
    <w:p w:rsidR="0045410F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lastRenderedPageBreak/>
        <w:t>Передача объектов сопутствующей инфраструктуры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 государственную (муниципальную) собственность осуществляется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на основании подписываемого сторонами акта приема-передачи.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21. Субсидии на возмещение затрат, понесенных на цели, указанные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в абзаце третьем пункта 4 настоящих Правил, предоставляются в целях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покрытия части расходов на уплату процентов по кредитам,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предоставленным российскими кредитными организациями,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государств</w:t>
      </w:r>
      <w:r w:rsidR="00D90541">
        <w:rPr>
          <w:rFonts w:ascii="Times New Roman" w:hAnsi="Times New Roman" w:cs="Times New Roman"/>
          <w:sz w:val="28"/>
          <w:szCs w:val="28"/>
        </w:rPr>
        <w:t xml:space="preserve">енной корпорацией развития «ВЭБ. </w:t>
      </w:r>
      <w:r w:rsidRPr="00AA3B9B">
        <w:rPr>
          <w:rFonts w:ascii="Times New Roman" w:hAnsi="Times New Roman" w:cs="Times New Roman"/>
          <w:sz w:val="28"/>
          <w:szCs w:val="28"/>
        </w:rPr>
        <w:t>РФ», а также в целях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покрытия части расходов на уплату купонных платежей по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облигационным займам. Расходы, указанные в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пункте, должны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быть произведены не ранее даты принятия решения организацией,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реализующей проект, об утверждении бюджета на капитальные расходы.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 xml:space="preserve">Цель кредита в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с кредитным договором (цель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облигационного займа в соответствии с проспектом эмиссии) должна быть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 xml:space="preserve">однозначно определена как цель создания объекта инфраструктуры. </w:t>
      </w:r>
      <w:proofErr w:type="gramStart"/>
      <w:r w:rsidRPr="00AA3B9B">
        <w:rPr>
          <w:rFonts w:ascii="Times New Roman" w:hAnsi="Times New Roman" w:cs="Times New Roman"/>
          <w:sz w:val="28"/>
          <w:szCs w:val="28"/>
        </w:rPr>
        <w:t>Сумма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кредита или сумма облигационного займа не может превышать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предполагаемую (предельную) стоимость создаваемого объекта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инфраструктуры, подтвержденную положительным заключением 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проведении государственной экспертизы проектной документации объекта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 и проверки достоверности определения сметной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стоимости объекта капитального строительства по объектам, создание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которых регулируется градостроительным законодательством Российской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Федерации, либо заключением о проведении технологического и ценового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аудита, выданного экспертными организациями, по иным объектам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инфраструктуры.</w:t>
      </w:r>
      <w:proofErr w:type="gramEnd"/>
      <w:r w:rsidRPr="00AA3B9B">
        <w:rPr>
          <w:rFonts w:ascii="Times New Roman" w:hAnsi="Times New Roman" w:cs="Times New Roman"/>
          <w:sz w:val="28"/>
          <w:szCs w:val="28"/>
        </w:rPr>
        <w:t xml:space="preserve"> Затраты на уплату дополнительных комиссий,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банковских штрафов, а также процентов, начисленных и уплаченных по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просроченной ссудной задолженности, не подлежат возмещению за счет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субсидии.</w:t>
      </w:r>
      <w:r w:rsidR="00454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Субсидии на возмещение затрат на уплату процентов по кредитам</w:t>
      </w:r>
      <w:r w:rsidR="00731A83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предоставляются в случае, если денежные средства выделены в</w:t>
      </w:r>
      <w:r w:rsidR="00731A83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соответствии с кредитным договором в целях:</w:t>
      </w:r>
    </w:p>
    <w:p w:rsidR="00745F50" w:rsidRPr="00AA3B9B" w:rsidRDefault="00731A83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реализации проекта, предусматривающего создание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инфраструктуры, при этом в таком кредитном договоре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предусматриваются предоставление сре</w:t>
      </w:r>
      <w:proofErr w:type="gramStart"/>
      <w:r w:rsidR="00745F50" w:rsidRPr="00AA3B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745F50" w:rsidRPr="00AA3B9B">
        <w:rPr>
          <w:rFonts w:ascii="Times New Roman" w:hAnsi="Times New Roman" w:cs="Times New Roman"/>
          <w:sz w:val="28"/>
          <w:szCs w:val="28"/>
        </w:rPr>
        <w:t>едита на цели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объекта инфраструктуры в рамках отдельной кредитной линии (транша)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(или) порядок подтверждения целевого использования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субсидии средств кредита;</w:t>
      </w:r>
    </w:p>
    <w:p w:rsidR="00745F50" w:rsidRPr="00AA3B9B" w:rsidRDefault="00731A83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создания объекта инфраструктуры.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t>22. Размер субсидии не может превышать (нормативы возмещения</w:t>
      </w:r>
      <w:r w:rsidR="00731A83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затрат):</w:t>
      </w:r>
    </w:p>
    <w:p w:rsidR="00745F50" w:rsidRPr="00AA3B9B" w:rsidRDefault="00731A83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 xml:space="preserve">50 </w:t>
      </w:r>
      <w:proofErr w:type="gramStart"/>
      <w:r w:rsidR="00745F50" w:rsidRPr="00AA3B9B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="00745F50" w:rsidRPr="00AA3B9B">
        <w:rPr>
          <w:rFonts w:ascii="Times New Roman" w:hAnsi="Times New Roman" w:cs="Times New Roman"/>
          <w:sz w:val="28"/>
          <w:szCs w:val="28"/>
        </w:rPr>
        <w:t xml:space="preserve"> фактически понесенных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реализующими проект, затрат в отношении объектов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инфраструктуры;</w:t>
      </w:r>
    </w:p>
    <w:p w:rsidR="00745F50" w:rsidRPr="00AA3B9B" w:rsidRDefault="00731A83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 xml:space="preserve">100 </w:t>
      </w:r>
      <w:proofErr w:type="gramStart"/>
      <w:r w:rsidR="00745F50" w:rsidRPr="00AA3B9B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="00745F50" w:rsidRPr="00AA3B9B">
        <w:rPr>
          <w:rFonts w:ascii="Times New Roman" w:hAnsi="Times New Roman" w:cs="Times New Roman"/>
          <w:sz w:val="28"/>
          <w:szCs w:val="28"/>
        </w:rPr>
        <w:t xml:space="preserve"> фактически понесенных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реализующими проект, затрат в отношении объектов сопутствующей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50" w:rsidRPr="00AA3B9B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9B">
        <w:rPr>
          <w:rFonts w:ascii="Times New Roman" w:hAnsi="Times New Roman" w:cs="Times New Roman"/>
          <w:sz w:val="28"/>
          <w:szCs w:val="28"/>
        </w:rPr>
        <w:lastRenderedPageBreak/>
        <w:t>При этом субсидии, предоставленные с соблюдением предельных</w:t>
      </w:r>
      <w:r w:rsidR="00731A83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размеров, указанных в абзацах втором и третьем настоящего пункта, не</w:t>
      </w:r>
      <w:r w:rsidR="00731A83">
        <w:rPr>
          <w:rFonts w:ascii="Times New Roman" w:hAnsi="Times New Roman" w:cs="Times New Roman"/>
          <w:sz w:val="28"/>
          <w:szCs w:val="28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</w:rPr>
        <w:t>должны, в свою очередь, превышать:</w:t>
      </w:r>
    </w:p>
    <w:p w:rsidR="00745F50" w:rsidRPr="002B69F9" w:rsidRDefault="00731A83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50" w:rsidRPr="00AA3B9B">
        <w:rPr>
          <w:rFonts w:ascii="Times New Roman" w:hAnsi="Times New Roman" w:cs="Times New Roman"/>
          <w:sz w:val="28"/>
          <w:szCs w:val="28"/>
        </w:rPr>
        <w:t>размер уплаченных организацией, реализующей проект,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5A9" w:rsidRPr="002B69F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соответствующем налоговом периоде сумм налога на прибыль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организаций, налога на имущество организаций, транспортного налога,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подлежащих зачислению в соответствующий бюджет </w:t>
      </w:r>
      <w:r w:rsidR="00E605A9" w:rsidRPr="002B69F9">
        <w:rPr>
          <w:rFonts w:ascii="Times New Roman" w:hAnsi="Times New Roman" w:cs="Times New Roman"/>
          <w:iCs/>
          <w:sz w:val="28"/>
          <w:szCs w:val="28"/>
        </w:rPr>
        <w:t xml:space="preserve">Еврейской автономной области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в соответствии с Налоговым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кодексом Российской Федерации;</w:t>
      </w:r>
    </w:p>
    <w:p w:rsidR="00745F50" w:rsidRPr="002B69F9" w:rsidRDefault="00731A83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B69F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сметную стоимость создания объекта инфраструктуры 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соответствии с градостроительным законодательством Российской</w:t>
      </w:r>
      <w:r w:rsidR="002B69F9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Федерации, подтвержденную положительным заключением о проведении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государственной экспертизы проектной документации и проверки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достоверности определения сметной стоимости объектов инфраструктуры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 учетом прогноза индексов-дефляторов, установленных Министерством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экономического развития Российской Федерации на период создания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объекта инфраструктуры, в случае предоставления субсидии по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направлению, указанному в абзаце втором пункта 4 настоящих Правил, 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случае</w:t>
      </w:r>
      <w:proofErr w:type="gramEnd"/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44AC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100-процентного возмещения затрат;</w:t>
      </w:r>
    </w:p>
    <w:p w:rsidR="00745F50" w:rsidRPr="002B69F9" w:rsidRDefault="00731A83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B69F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двух третьих ключевой ставки Центрального банка Российской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Федерации, действующей на дату уплаты процентов по кредиту, но не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более предельного уровня конечной ставки кредитования, рассчитанного 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соответствии Правилами расчета базовых индикаторов при расчете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параметров субсидирования процентной ставки за счет средств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федерального бюджета по кредитам, облигационным займам и (или)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договорам лизинга в зависимости от сроков кредитования, а также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определения предельного уровня конечной</w:t>
      </w:r>
      <w:proofErr w:type="gramEnd"/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B69F9">
        <w:rPr>
          <w:rFonts w:ascii="Times New Roman" w:hAnsi="Times New Roman" w:cs="Times New Roman"/>
          <w:iCs/>
          <w:sz w:val="28"/>
          <w:szCs w:val="28"/>
        </w:rPr>
        <w:t>ставки кредитования, при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превышении которого субсидирование процентной ставки не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осуществляется, утвержденными постановлением Правительства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Российской Федерации от 20 июля 2016 г. № 702 «О применении базовых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индикаторов при расчете параметров субсидирования процентной ставки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за счет средств федерального бюджета по кредитам, облигационным</w:t>
      </w:r>
      <w:r w:rsidR="006E137B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займам и (или) договорам лизинга в зависимости от сроков кредитования,</w:t>
      </w:r>
      <w:r w:rsidR="006E137B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а также определении предельного уровня конечной ставки кредитования,</w:t>
      </w:r>
      <w:r w:rsidR="006E137B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при превышении которого</w:t>
      </w:r>
      <w:proofErr w:type="gramEnd"/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субсидирование процентной ставки не</w:t>
      </w:r>
      <w:r w:rsidR="006E137B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осуществляется» (далее - постановление Правительства Российской</w:t>
      </w:r>
      <w:r w:rsidR="00DF2D1F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Федерации № 702), в случае предоставления субсидии по направлению,</w:t>
      </w:r>
      <w:r w:rsidR="00DF2D1F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указанному в абзаце третьем пункта 4 настоящих Правил;</w:t>
      </w:r>
    </w:p>
    <w:p w:rsidR="00745F50" w:rsidRPr="002B69F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B69F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70 процентов базового индикатора, определяемого в соответствии с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постановлением Правительства Российской Федерации № 702, при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возмещении затрат на выплату купонного дохода по облигациям, но не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более предельного уровня конечной ставки кредитования, рассчитанного 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соответствии с постановлением Правительства Российской Федерации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№ 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702, в случае предоставления субсидии по направлению, указанному 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абзаце третьем пункта 4 настоящих Правил;</w:t>
      </w:r>
      <w:proofErr w:type="gramEnd"/>
    </w:p>
    <w:p w:rsidR="00745F50" w:rsidRPr="002B69F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B69F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размер платы за технологическое присоединение к сетям инженерно-технического обеспечения по</w:t>
      </w:r>
      <w:r w:rsidR="00745F50" w:rsidRPr="00AA3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5F50" w:rsidRPr="0081687F">
        <w:rPr>
          <w:rFonts w:ascii="Times New Roman" w:hAnsi="Times New Roman" w:cs="Times New Roman"/>
          <w:iCs/>
          <w:sz w:val="28"/>
          <w:szCs w:val="28"/>
        </w:rPr>
        <w:t>договорам, цена которых установлена</w:t>
      </w:r>
      <w:r w:rsidRPr="008168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81687F">
        <w:rPr>
          <w:rFonts w:ascii="Times New Roman" w:hAnsi="Times New Roman" w:cs="Times New Roman"/>
          <w:iCs/>
          <w:sz w:val="28"/>
          <w:szCs w:val="28"/>
        </w:rPr>
        <w:t>соответствующим федеральным органом исполнительной власти в области</w:t>
      </w:r>
      <w:r w:rsidRPr="008168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81687F">
        <w:rPr>
          <w:rFonts w:ascii="Times New Roman" w:hAnsi="Times New Roman" w:cs="Times New Roman"/>
          <w:iCs/>
          <w:sz w:val="28"/>
          <w:szCs w:val="28"/>
        </w:rPr>
        <w:t xml:space="preserve">государственного регулирования тарифов или </w:t>
      </w:r>
      <w:r w:rsidR="003E5069" w:rsidRPr="0081687F">
        <w:rPr>
          <w:rFonts w:ascii="Times New Roman" w:hAnsi="Times New Roman" w:cs="Times New Roman"/>
          <w:iCs/>
          <w:sz w:val="28"/>
          <w:szCs w:val="28"/>
        </w:rPr>
        <w:t>департамент тарифов и цен</w:t>
      </w:r>
      <w:r w:rsidR="00745F50" w:rsidRPr="0081687F">
        <w:rPr>
          <w:rFonts w:ascii="Times New Roman" w:hAnsi="Times New Roman" w:cs="Times New Roman"/>
          <w:iCs/>
          <w:sz w:val="28"/>
          <w:szCs w:val="28"/>
        </w:rPr>
        <w:t>,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определенный на основании утвержденных такими органами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стандартизированных тарифных ставок, а в случае отсутствия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утвержденных тарифов </w:t>
      </w:r>
      <w:r w:rsidR="0081687F">
        <w:rPr>
          <w:rFonts w:ascii="Times New Roman" w:hAnsi="Times New Roman" w:cs="Times New Roman"/>
          <w:iCs/>
          <w:sz w:val="28"/>
          <w:szCs w:val="28"/>
        </w:rPr>
        <w:t>–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размер</w:t>
      </w:r>
      <w:r w:rsidR="008168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платы за технологическое присоединение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в соответствии с заключенным договором на подключение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(технологическое присоединение) в</w:t>
      </w:r>
      <w:proofErr w:type="gramEnd"/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B69F9">
        <w:rPr>
          <w:rFonts w:ascii="Times New Roman" w:hAnsi="Times New Roman" w:cs="Times New Roman"/>
          <w:iCs/>
          <w:sz w:val="28"/>
          <w:szCs w:val="28"/>
        </w:rPr>
        <w:t>случае</w:t>
      </w:r>
      <w:proofErr w:type="gramEnd"/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предоставления субсидии по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направлению, указанному в абзаце втором пункта 4 настоящих Правил;</w:t>
      </w:r>
    </w:p>
    <w:p w:rsidR="00745F50" w:rsidRPr="00AA3B9B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размер платы за подключение (технологическое присоединение,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примыкание) к инфраструктуре субъектов естественных монополий,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транспортным сетям в </w:t>
      </w:r>
      <w:proofErr w:type="gramStart"/>
      <w:r w:rsidR="00745F50" w:rsidRPr="002B69F9">
        <w:rPr>
          <w:rFonts w:ascii="Times New Roman" w:hAnsi="Times New Roman" w:cs="Times New Roman"/>
          <w:iCs/>
          <w:sz w:val="28"/>
          <w:szCs w:val="28"/>
        </w:rPr>
        <w:t>соответствии</w:t>
      </w:r>
      <w:proofErr w:type="gramEnd"/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 с заключенными договорами на такое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подключение (технологическое присоединение, примыкание) в случае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предоставления субсидии по направлению, указанному в абзаце втором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пункта 4 настоящих Правил.</w:t>
      </w:r>
    </w:p>
    <w:p w:rsidR="00745F50" w:rsidRPr="002B69F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9F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сметную стоимость создания объекта инфраструктуры, создание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которого регламентируется законодательством Российской Федерации (в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том числе законодательством Российской Федерации в соответствующей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отрасли экономики), за исключением градостроительного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законодательства Российской Федерации, в случае предоставления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субсидии по направлению, указанному в абзаце третьем пункта 4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 xml:space="preserve">настоящих Правил, в случае </w:t>
      </w:r>
      <w:r w:rsidR="0081687F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745F50" w:rsidRPr="002B69F9">
        <w:rPr>
          <w:rFonts w:ascii="Times New Roman" w:hAnsi="Times New Roman" w:cs="Times New Roman"/>
          <w:iCs/>
          <w:sz w:val="28"/>
          <w:szCs w:val="28"/>
        </w:rPr>
        <w:t>100-процентного возмещения затрат.</w:t>
      </w:r>
    </w:p>
    <w:p w:rsidR="00745F50" w:rsidRPr="002B69F9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9F9">
        <w:rPr>
          <w:rFonts w:ascii="Times New Roman" w:hAnsi="Times New Roman" w:cs="Times New Roman"/>
          <w:iCs/>
          <w:sz w:val="28"/>
          <w:szCs w:val="28"/>
        </w:rPr>
        <w:t>Размер субсидии, подлежащей предоставлению организации,</w:t>
      </w:r>
      <w:r w:rsidR="00DF2D1F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69F9">
        <w:rPr>
          <w:rFonts w:ascii="Times New Roman" w:hAnsi="Times New Roman" w:cs="Times New Roman"/>
          <w:iCs/>
          <w:sz w:val="28"/>
          <w:szCs w:val="28"/>
        </w:rPr>
        <w:t>реализующей проект, на цели, установленные пунктом 4 настоящих</w:t>
      </w:r>
      <w:r w:rsidR="00DF2D1F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69F9">
        <w:rPr>
          <w:rFonts w:ascii="Times New Roman" w:hAnsi="Times New Roman" w:cs="Times New Roman"/>
          <w:iCs/>
          <w:sz w:val="28"/>
          <w:szCs w:val="28"/>
        </w:rPr>
        <w:t>Правил, определяется в методике расчета размера субсидии, утвержденной</w:t>
      </w:r>
      <w:r w:rsidR="00DF2D1F" w:rsidRPr="002B69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69F9">
        <w:rPr>
          <w:rFonts w:ascii="Times New Roman" w:hAnsi="Times New Roman" w:cs="Times New Roman"/>
          <w:iCs/>
          <w:sz w:val="28"/>
          <w:szCs w:val="28"/>
        </w:rPr>
        <w:t xml:space="preserve">постановлением Правительства Российской Федерации </w:t>
      </w:r>
      <w:r w:rsidR="0081687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2B69F9">
        <w:rPr>
          <w:rFonts w:ascii="Times New Roman" w:hAnsi="Times New Roman" w:cs="Times New Roman"/>
          <w:iCs/>
          <w:sz w:val="28"/>
          <w:szCs w:val="28"/>
        </w:rPr>
        <w:t>от</w:t>
      </w:r>
      <w:r w:rsidR="0081687F">
        <w:rPr>
          <w:rFonts w:ascii="Times New Roman" w:hAnsi="Times New Roman" w:cs="Times New Roman"/>
          <w:iCs/>
          <w:sz w:val="28"/>
          <w:szCs w:val="28"/>
        </w:rPr>
        <w:t> </w:t>
      </w:r>
      <w:r w:rsidRPr="002B69F9">
        <w:rPr>
          <w:rFonts w:ascii="Times New Roman" w:hAnsi="Times New Roman" w:cs="Times New Roman"/>
          <w:iCs/>
          <w:sz w:val="28"/>
          <w:szCs w:val="28"/>
        </w:rPr>
        <w:t>03</w:t>
      </w:r>
      <w:r w:rsidR="0081687F">
        <w:rPr>
          <w:rFonts w:ascii="Times New Roman" w:hAnsi="Times New Roman" w:cs="Times New Roman"/>
          <w:iCs/>
          <w:sz w:val="28"/>
          <w:szCs w:val="28"/>
        </w:rPr>
        <w:t>.10.</w:t>
      </w:r>
      <w:r w:rsidRPr="002B69F9">
        <w:rPr>
          <w:rFonts w:ascii="Times New Roman" w:hAnsi="Times New Roman" w:cs="Times New Roman"/>
          <w:iCs/>
          <w:sz w:val="28"/>
          <w:szCs w:val="28"/>
        </w:rPr>
        <w:t>2020</w:t>
      </w:r>
      <w:r w:rsidR="0081687F">
        <w:rPr>
          <w:rFonts w:ascii="Times New Roman" w:hAnsi="Times New Roman" w:cs="Times New Roman"/>
          <w:iCs/>
          <w:sz w:val="28"/>
          <w:szCs w:val="28"/>
        </w:rPr>
        <w:t> </w:t>
      </w:r>
      <w:r w:rsidRPr="002B69F9">
        <w:rPr>
          <w:rFonts w:ascii="Times New Roman" w:hAnsi="Times New Roman" w:cs="Times New Roman"/>
          <w:iCs/>
          <w:sz w:val="28"/>
          <w:szCs w:val="28"/>
        </w:rPr>
        <w:t>г. №</w:t>
      </w:r>
      <w:r w:rsidR="0081687F">
        <w:rPr>
          <w:rFonts w:ascii="Times New Roman" w:hAnsi="Times New Roman" w:cs="Times New Roman"/>
          <w:iCs/>
          <w:sz w:val="28"/>
          <w:szCs w:val="28"/>
        </w:rPr>
        <w:t> </w:t>
      </w:r>
      <w:r w:rsidRPr="002B69F9">
        <w:rPr>
          <w:rFonts w:ascii="Times New Roman" w:hAnsi="Times New Roman" w:cs="Times New Roman"/>
          <w:iCs/>
          <w:sz w:val="28"/>
          <w:szCs w:val="28"/>
        </w:rPr>
        <w:t>1599.</w:t>
      </w:r>
    </w:p>
    <w:p w:rsidR="002B69F9" w:rsidRPr="002B69F9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9F9">
        <w:rPr>
          <w:rFonts w:ascii="Times New Roman" w:hAnsi="Times New Roman" w:cs="Times New Roman"/>
          <w:iCs/>
          <w:sz w:val="28"/>
          <w:szCs w:val="28"/>
        </w:rPr>
        <w:t>III. Условия и порядок предоставления субсидий</w:t>
      </w:r>
      <w:r w:rsidR="002B69F9">
        <w:rPr>
          <w:rFonts w:ascii="Times New Roman" w:hAnsi="Times New Roman" w:cs="Times New Roman"/>
          <w:iCs/>
          <w:sz w:val="28"/>
          <w:szCs w:val="28"/>
        </w:rPr>
        <w:t>.</w:t>
      </w:r>
    </w:p>
    <w:p w:rsidR="00745F50" w:rsidRPr="0097346D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346D">
        <w:rPr>
          <w:rFonts w:ascii="Times New Roman" w:hAnsi="Times New Roman" w:cs="Times New Roman"/>
          <w:iCs/>
          <w:sz w:val="28"/>
          <w:szCs w:val="28"/>
        </w:rPr>
        <w:t>23. Предельный срок, в течение которого возмещаются затраты,</w:t>
      </w:r>
      <w:r w:rsidR="00DF2D1F" w:rsidRPr="009734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346D">
        <w:rPr>
          <w:rFonts w:ascii="Times New Roman" w:hAnsi="Times New Roman" w:cs="Times New Roman"/>
          <w:iCs/>
          <w:sz w:val="28"/>
          <w:szCs w:val="28"/>
        </w:rPr>
        <w:t xml:space="preserve">указанные в </w:t>
      </w:r>
      <w:proofErr w:type="gramStart"/>
      <w:r w:rsidRPr="0097346D">
        <w:rPr>
          <w:rFonts w:ascii="Times New Roman" w:hAnsi="Times New Roman" w:cs="Times New Roman"/>
          <w:iCs/>
          <w:sz w:val="28"/>
          <w:szCs w:val="28"/>
        </w:rPr>
        <w:t>пункте</w:t>
      </w:r>
      <w:proofErr w:type="gramEnd"/>
      <w:r w:rsidRPr="0097346D">
        <w:rPr>
          <w:rFonts w:ascii="Times New Roman" w:hAnsi="Times New Roman" w:cs="Times New Roman"/>
          <w:iCs/>
          <w:sz w:val="28"/>
          <w:szCs w:val="28"/>
        </w:rPr>
        <w:t xml:space="preserve"> 4 настоящих Правил, определяется в соответствии</w:t>
      </w:r>
      <w:r w:rsidR="00DF2D1F" w:rsidRPr="009734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346D">
        <w:rPr>
          <w:rFonts w:ascii="Times New Roman" w:hAnsi="Times New Roman" w:cs="Times New Roman"/>
          <w:iCs/>
          <w:sz w:val="28"/>
          <w:szCs w:val="28"/>
        </w:rPr>
        <w:t xml:space="preserve">с частями 4 </w:t>
      </w:r>
      <w:r w:rsidR="0097346D">
        <w:rPr>
          <w:rFonts w:ascii="Times New Roman" w:hAnsi="Times New Roman" w:cs="Times New Roman"/>
          <w:iCs/>
          <w:sz w:val="28"/>
          <w:szCs w:val="28"/>
        </w:rPr>
        <w:t>–</w:t>
      </w:r>
      <w:r w:rsidRPr="0097346D">
        <w:rPr>
          <w:rFonts w:ascii="Times New Roman" w:hAnsi="Times New Roman" w:cs="Times New Roman"/>
          <w:iCs/>
          <w:sz w:val="28"/>
          <w:szCs w:val="28"/>
        </w:rPr>
        <w:t xml:space="preserve"> 6 статьи 15 Федерального закона.</w:t>
      </w:r>
    </w:p>
    <w:p w:rsidR="00745F50" w:rsidRPr="006E0D19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687F">
        <w:rPr>
          <w:rFonts w:ascii="Times New Roman" w:hAnsi="Times New Roman" w:cs="Times New Roman"/>
          <w:iCs/>
          <w:sz w:val="28"/>
          <w:szCs w:val="28"/>
        </w:rPr>
        <w:t xml:space="preserve">24. </w:t>
      </w:r>
      <w:r w:rsidRPr="0097346D">
        <w:rPr>
          <w:rFonts w:ascii="Times New Roman" w:hAnsi="Times New Roman" w:cs="Times New Roman"/>
          <w:iCs/>
          <w:sz w:val="28"/>
          <w:szCs w:val="28"/>
        </w:rPr>
        <w:t xml:space="preserve">Подготовку проекта </w:t>
      </w:r>
      <w:r w:rsidRPr="00B110CB">
        <w:rPr>
          <w:rFonts w:ascii="Times New Roman" w:hAnsi="Times New Roman" w:cs="Times New Roman"/>
          <w:iCs/>
          <w:sz w:val="28"/>
          <w:szCs w:val="28"/>
        </w:rPr>
        <w:t xml:space="preserve">решения и внесение его в </w:t>
      </w:r>
      <w:r w:rsidR="0081687F" w:rsidRPr="00B110CB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B110CB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B110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iCs/>
          <w:sz w:val="28"/>
          <w:szCs w:val="28"/>
        </w:rPr>
        <w:t xml:space="preserve">установленном </w:t>
      </w:r>
      <w:proofErr w:type="gramStart"/>
      <w:r w:rsidRPr="00B110CB">
        <w:rPr>
          <w:rFonts w:ascii="Times New Roman" w:hAnsi="Times New Roman" w:cs="Times New Roman"/>
          <w:iCs/>
          <w:sz w:val="28"/>
          <w:szCs w:val="28"/>
        </w:rPr>
        <w:t>порядке</w:t>
      </w:r>
      <w:proofErr w:type="gramEnd"/>
      <w:r w:rsidRPr="00B110CB">
        <w:rPr>
          <w:rFonts w:ascii="Times New Roman" w:hAnsi="Times New Roman" w:cs="Times New Roman"/>
          <w:iCs/>
          <w:sz w:val="28"/>
          <w:szCs w:val="28"/>
        </w:rPr>
        <w:t xml:space="preserve"> осуществляет </w:t>
      </w:r>
      <w:r w:rsidR="0081687F" w:rsidRPr="00B110CB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="006E0D19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в соответствии с пунктом 26 настоящих Правил в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течение 2 месяцев с даты представления организацией, реализующей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проект</w:t>
      </w:r>
      <w:r w:rsidR="0081687F">
        <w:rPr>
          <w:rFonts w:ascii="Times New Roman" w:hAnsi="Times New Roman" w:cs="Times New Roman"/>
          <w:iCs/>
          <w:sz w:val="28"/>
          <w:szCs w:val="28"/>
        </w:rPr>
        <w:t xml:space="preserve"> главному распорядителю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заявления, информации и документов об объектах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инфраструктуры, затраты в отношении которых подлежат возмещению.</w:t>
      </w:r>
    </w:p>
    <w:p w:rsidR="00745F50" w:rsidRPr="006E0D19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B9B">
        <w:rPr>
          <w:rFonts w:ascii="Times New Roman" w:hAnsi="Times New Roman" w:cs="Times New Roman"/>
          <w:i/>
          <w:iCs/>
          <w:sz w:val="28"/>
          <w:szCs w:val="28"/>
        </w:rPr>
        <w:t xml:space="preserve">25. </w:t>
      </w:r>
      <w:r w:rsidRPr="0097346D">
        <w:rPr>
          <w:rFonts w:ascii="Times New Roman" w:hAnsi="Times New Roman" w:cs="Times New Roman"/>
          <w:iCs/>
          <w:sz w:val="28"/>
          <w:szCs w:val="28"/>
        </w:rPr>
        <w:t>Организация, реализующая проект, на 1-е число месяца,</w:t>
      </w:r>
      <w:r w:rsidR="00DF2D1F" w:rsidRPr="009734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346D">
        <w:rPr>
          <w:rFonts w:ascii="Times New Roman" w:hAnsi="Times New Roman" w:cs="Times New Roman"/>
          <w:iCs/>
          <w:sz w:val="28"/>
          <w:szCs w:val="28"/>
        </w:rPr>
        <w:t>предшествующего дате внесения</w:t>
      </w:r>
      <w:r w:rsidR="00B110CB">
        <w:rPr>
          <w:rFonts w:ascii="Times New Roman" w:hAnsi="Times New Roman" w:cs="Times New Roman"/>
          <w:iCs/>
          <w:sz w:val="28"/>
          <w:szCs w:val="28"/>
        </w:rPr>
        <w:t xml:space="preserve"> главным распорядителем в </w:t>
      </w:r>
      <w:r w:rsidR="00B110CB" w:rsidRPr="00B110CB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B110CB">
        <w:rPr>
          <w:rFonts w:ascii="Times New Roman" w:hAnsi="Times New Roman" w:cs="Times New Roman"/>
          <w:iCs/>
          <w:sz w:val="28"/>
          <w:szCs w:val="28"/>
        </w:rPr>
        <w:t xml:space="preserve"> решения</w:t>
      </w:r>
      <w:r w:rsidR="006E0D19" w:rsidRPr="00B110CB">
        <w:rPr>
          <w:rFonts w:ascii="Times New Roman" w:hAnsi="Times New Roman" w:cs="Times New Roman"/>
          <w:iCs/>
          <w:sz w:val="28"/>
          <w:szCs w:val="28"/>
        </w:rPr>
        <w:t>,</w:t>
      </w:r>
      <w:r w:rsidRPr="00B110CB">
        <w:rPr>
          <w:rFonts w:ascii="Times New Roman" w:hAnsi="Times New Roman" w:cs="Times New Roman"/>
          <w:iCs/>
          <w:sz w:val="28"/>
          <w:szCs w:val="28"/>
        </w:rPr>
        <w:t xml:space="preserve"> а также</w:t>
      </w:r>
      <w:r w:rsidR="00DF2D1F" w:rsidRPr="00B110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iCs/>
          <w:sz w:val="28"/>
          <w:szCs w:val="28"/>
        </w:rPr>
        <w:t>на 1-е число месяца, предшествующего датам заключения соглашения о</w:t>
      </w:r>
      <w:r w:rsidR="00DF2D1F" w:rsidRPr="00B110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10CB">
        <w:rPr>
          <w:rFonts w:ascii="Times New Roman" w:hAnsi="Times New Roman" w:cs="Times New Roman"/>
          <w:iCs/>
          <w:sz w:val="28"/>
          <w:szCs w:val="28"/>
        </w:rPr>
        <w:t>предоставлении субсидии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и дополнительного соглашения к соглашению о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предоставлении субсидии, указанным в пункте 28 настоящих Правил,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должна соответствовать следующим требованиям: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у организации, реализующей проект, отсутствует неисполненная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обязанность по уплате налогов, сборов, страховых взносов, пеней,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штрафов и процентов, подлежащих уплате в соответствии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 законодательством Российской Федерации о налогах и сборах;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у организации, реализующей проект, отсутствует просроченная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задолженность по возврату в бюджет бюджетной системы Российской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Федерации, из которого планируется предоставление субсидии, субсидий,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бюджетных инвестиций, предоставленных в том числе в соответствии с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иными правовыми актами, и иная просроченная задолженность перед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бюджетом бюджетной системы Российской Федерации, из которого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планируется предоставление субсидии;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 xml:space="preserve">организация, реализующая проект, не находится в </w:t>
      </w:r>
      <w:proofErr w:type="gramStart"/>
      <w:r w:rsidR="00745F50" w:rsidRPr="006E0D19">
        <w:rPr>
          <w:rFonts w:ascii="Times New Roman" w:hAnsi="Times New Roman" w:cs="Times New Roman"/>
          <w:iCs/>
          <w:sz w:val="28"/>
          <w:szCs w:val="28"/>
        </w:rPr>
        <w:t>процессе</w:t>
      </w:r>
      <w:proofErr w:type="gramEnd"/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реорганизации, ликвидации, в отношении ее не введена процедура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банкротства, деятельность получателя субсидии не приостановлена 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порядке, предусмотренном законодательством Российской Федерации;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организация, реализующая проект, не является иностранным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юридическим лицом, а также российским юридическим лицом, в уставном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(складочном) капитале которого доля участия иностранных юридических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лиц, местом регистрации которых является государство или территория,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включенные в утвержденный Министерством финансов Российской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Федерации перечень государств и территорий, предоставляющих льготный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налоговый режим налогообложения и (или) не предусматривающих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раскрытия и предоставления информации при проведении финансовых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операций (офшорные зоны</w:t>
      </w:r>
      <w:proofErr w:type="gramEnd"/>
      <w:r w:rsidR="00745F50" w:rsidRPr="006E0D19">
        <w:rPr>
          <w:rFonts w:ascii="Times New Roman" w:hAnsi="Times New Roman" w:cs="Times New Roman"/>
          <w:iCs/>
          <w:sz w:val="28"/>
          <w:szCs w:val="28"/>
        </w:rPr>
        <w:t>), в совокупности превышает 50 процентов;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организация, реализующая проект (взаимозависимые с ней лица) не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получает средства из бюджета бюджетной системы Российской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Федерации, из которого планируется предоставление субсидии, в том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числе на основании иных нормативных правовых актов или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муниципальных правовых актов на цели, предусмотренные пунктом 4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настоящих Правил, по тому же объекту инфраструктуры проекта, затраты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в отношении которого подлежат возмещению в соответствии с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настоящими Правилами, а также</w:t>
      </w:r>
      <w:proofErr w:type="gramEnd"/>
      <w:r w:rsidR="00745F50" w:rsidRPr="006E0D19">
        <w:rPr>
          <w:rFonts w:ascii="Times New Roman" w:hAnsi="Times New Roman" w:cs="Times New Roman"/>
          <w:iCs/>
          <w:sz w:val="28"/>
          <w:szCs w:val="28"/>
        </w:rPr>
        <w:t xml:space="preserve"> организация, реализующая проект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(взаимозависимые с ней лица), не получала ранее средства из бюджетов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бюджетной системы Российской Федерации в целях осуществления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капитальных вложений в объект инфраструктуры, затраты в отношении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которого подлежат возмещению в соответствии с настоящими Правилами;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организация, реализующая проект, является стороной соглашения о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защите и поощрении капиталовложений, определены перечни объектов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инфраструктуры с отнесением их к обеспечивающей или сопутствующей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инфраструктуре, объекты инфраструктуры соответствуют потребностям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проекта, в соглашении о защите и поощрении капиталовложений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определены будущие балансодержатели создаваемых объектов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инфраструктуры, перечни объектов инфраструктуры отсутствуют 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инвестиционных программах регулируемых организаций и (или) 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 xml:space="preserve">применимых случаях в программах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lastRenderedPageBreak/>
        <w:t>перспективного развития отдельных</w:t>
      </w:r>
      <w:proofErr w:type="gramEnd"/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отраслей экономики (за исключением случая, установленного частью 15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статьи 15 Федерального закона).</w:t>
      </w:r>
    </w:p>
    <w:p w:rsidR="00745F50" w:rsidRPr="006E0D19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26. </w:t>
      </w:r>
      <w:proofErr w:type="gramStart"/>
      <w:r w:rsidRPr="006E0D19">
        <w:rPr>
          <w:rFonts w:ascii="Times New Roman" w:hAnsi="Times New Roman" w:cs="Times New Roman"/>
          <w:iCs/>
          <w:sz w:val="28"/>
          <w:szCs w:val="28"/>
        </w:rPr>
        <w:t>При подготовке проекта решения (или реализации иного установленного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бюджетным законодательством Российской Федерации порядка) кроме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документов, представленных при заключении (изменении) соглашения о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защите и поощрении капиталовложений, организация, реализующая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проект, не позднее 1 апреля года, предшествующего году предполагаемой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даты начала выплаты средств субсидии, представляет </w:t>
      </w:r>
      <w:r w:rsidR="0081687F">
        <w:rPr>
          <w:rFonts w:ascii="Times New Roman" w:hAnsi="Times New Roman" w:cs="Times New Roman"/>
          <w:iCs/>
          <w:sz w:val="28"/>
          <w:szCs w:val="28"/>
        </w:rPr>
        <w:t>главному распорядителю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(уполномоченн</w:t>
      </w:r>
      <w:r w:rsidR="0081687F">
        <w:rPr>
          <w:rFonts w:ascii="Times New Roman" w:hAnsi="Times New Roman" w:cs="Times New Roman"/>
          <w:iCs/>
          <w:sz w:val="28"/>
          <w:szCs w:val="28"/>
        </w:rPr>
        <w:t>ой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 w:rsidR="0081687F">
        <w:rPr>
          <w:rFonts w:ascii="Times New Roman" w:hAnsi="Times New Roman" w:cs="Times New Roman"/>
          <w:iCs/>
          <w:sz w:val="28"/>
          <w:szCs w:val="28"/>
        </w:rPr>
        <w:t>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в случае ее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привлечения), следующие документы:</w:t>
      </w:r>
      <w:proofErr w:type="gramEnd"/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заявление о соответствии создаваемых (созданных) объектов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инфраструктуры потребностям проекта (в свободной форме) с указанием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объектов инфраструктуры, затраты на которые планируется возместить, с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отнесением их к обеспечивающей или сопутствующей инфраструктуре,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указанием конечного балансодержателя объекта инфраструктуры,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предполагаемой даты начала выплаты субсидии, прогнозируемой общей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суммы затрат, подлежащих возмещению, с разбивкой по годам на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планируемый срок получения субсидии;</w:t>
      </w:r>
      <w:proofErr w:type="gramEnd"/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паспорт объекта инфраструктуры с указанием предполагаемого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места расположения, наименования объекта инфраструктуры, площади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строящегося (реконструируемого) объекта инфраструктуры,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ориентировочной стоимости объекта инфраструктуры, его мощности 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иных существенных параметров (показателей) создаваемого объекта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инфраструктуры, календарного плана работ, включающего ключевые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события с указанием сроков ввода в действие основных мощностей;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подтверждение расчета сметной стоимости объектов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инфраструктуры проекта, создание которого регламентируется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градостроительным законодательством Российской Федерации,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положительные заключения о проведении государственной экспертизы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проектной документации объекта инфраструктуры и проверки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достоверности определения его сметной стоимости (при наличии);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 xml:space="preserve">договоры о технологическом присоединении </w:t>
      </w:r>
      <w:proofErr w:type="spellStart"/>
      <w:r w:rsidR="00745F50" w:rsidRPr="006E0D19"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устройств к сетям инженерно-технического обеспечения с указанием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стоимости и сроков выполнения работ (при наличии);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сведения о прогнозируемом объеме сумм налогов и обязательных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платежей, подлежащих уплате в бюджеты публично-правовых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образований, каждое из которых является стороной соглашения о защите и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поощрении капиталовложений, в связи с реализацией проекта с разбивкой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по годам и по уровням бюджета на планируемый срок получения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субсидии;</w:t>
      </w:r>
    </w:p>
    <w:p w:rsidR="00745F50" w:rsidRPr="006E0D19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6E0D19">
        <w:rPr>
          <w:rFonts w:ascii="Times New Roman" w:hAnsi="Times New Roman" w:cs="Times New Roman"/>
          <w:iCs/>
          <w:sz w:val="28"/>
          <w:szCs w:val="28"/>
        </w:rPr>
        <w:t>иные документы по усмотрению организации, реализующей проект.</w:t>
      </w:r>
    </w:p>
    <w:p w:rsidR="00745F50" w:rsidRPr="006E0D19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0D19">
        <w:rPr>
          <w:rFonts w:ascii="Times New Roman" w:hAnsi="Times New Roman" w:cs="Times New Roman"/>
          <w:iCs/>
          <w:sz w:val="28"/>
          <w:szCs w:val="28"/>
        </w:rPr>
        <w:t xml:space="preserve">Форма паспорта объекта инфраструктуры, указанного в </w:t>
      </w:r>
      <w:proofErr w:type="gramStart"/>
      <w:r w:rsidRPr="006E0D19">
        <w:rPr>
          <w:rFonts w:ascii="Times New Roman" w:hAnsi="Times New Roman" w:cs="Times New Roman"/>
          <w:iCs/>
          <w:sz w:val="28"/>
          <w:szCs w:val="28"/>
        </w:rPr>
        <w:t>абзаце</w:t>
      </w:r>
      <w:proofErr w:type="gramEnd"/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третьем настоящего пункта, утверждена приказом Министерством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экономического развития Российской Федерации от 10 декабря 2020 г. №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823.</w:t>
      </w:r>
    </w:p>
    <w:p w:rsidR="00745F50" w:rsidRPr="006E0D19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525D9">
        <w:rPr>
          <w:rFonts w:ascii="Times New Roman" w:hAnsi="Times New Roman" w:cs="Times New Roman"/>
          <w:iCs/>
          <w:sz w:val="28"/>
          <w:szCs w:val="28"/>
        </w:rPr>
        <w:t>Документы, предусмотренные настоящим пунктом, представляются</w:t>
      </w:r>
      <w:r w:rsidR="00DF2D1F" w:rsidRPr="005525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0F0C" w:rsidRPr="005525D9">
        <w:rPr>
          <w:rFonts w:ascii="Times New Roman" w:hAnsi="Times New Roman" w:cs="Times New Roman"/>
          <w:iCs/>
          <w:sz w:val="28"/>
          <w:szCs w:val="28"/>
        </w:rPr>
        <w:t>главному распорядителю</w:t>
      </w:r>
      <w:r w:rsidRPr="005525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3E0F0C" w:rsidRPr="005525D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5525D9">
        <w:rPr>
          <w:rFonts w:ascii="Times New Roman" w:hAnsi="Times New Roman" w:cs="Times New Roman"/>
          <w:iCs/>
          <w:sz w:val="28"/>
          <w:szCs w:val="28"/>
        </w:rPr>
        <w:t>уполномоченную организацию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 xml:space="preserve">случае ее </w:t>
      </w:r>
      <w:r w:rsidRPr="006E0D19">
        <w:rPr>
          <w:rFonts w:ascii="Times New Roman" w:hAnsi="Times New Roman" w:cs="Times New Roman"/>
          <w:iCs/>
          <w:sz w:val="28"/>
          <w:szCs w:val="28"/>
        </w:rPr>
        <w:lastRenderedPageBreak/>
        <w:t>привлечения), до ввода в эксплуатацию системы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«Капиталовложения» в одном экземпляре на бумажном носителе и в одном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экземпляре на электронном носителе, а с момента ввода в эксплуатацию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системы «Капиталовложения» - через</w:t>
      </w:r>
      <w:r w:rsid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систему электронного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0D19">
        <w:rPr>
          <w:rFonts w:ascii="Times New Roman" w:hAnsi="Times New Roman" w:cs="Times New Roman"/>
          <w:iCs/>
          <w:sz w:val="28"/>
          <w:szCs w:val="28"/>
        </w:rPr>
        <w:t>документооборота системы «Капиталовложения».</w:t>
      </w:r>
      <w:r w:rsidR="00DF2D1F" w:rsidRPr="006E0D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745F50" w:rsidRPr="000A641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416">
        <w:rPr>
          <w:rFonts w:ascii="Times New Roman" w:hAnsi="Times New Roman" w:cs="Times New Roman"/>
          <w:iCs/>
          <w:sz w:val="28"/>
          <w:szCs w:val="28"/>
        </w:rPr>
        <w:t>27. При подготовке проекта решения</w:t>
      </w:r>
      <w:r w:rsidR="006E0D1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(или реализации иного установленного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бюджетным законодательством Российской Федерации порядка)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(уполномоченная организация в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случае ее привлечения), путем направления соответствующих запросов в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заинтересованные органы власти и организации осуществляет:</w:t>
      </w:r>
    </w:p>
    <w:p w:rsidR="00745F50" w:rsidRPr="000A6416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A641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 xml:space="preserve">проверку в соответствии с частями 8 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>–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 xml:space="preserve"> 10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статьи 15 Федерального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закона оценки вариантов финансового обеспечения затрат на создание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объектов инфраструктуры путем проверки наличия средств бюджета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0D19" w:rsidRPr="000A6416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 xml:space="preserve"> (федерального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бюджета) на создание объекта инфраструктуры (в случае применимости),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проверку готовности балансодержателя принять на баланс созданный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объект инфраструктуры (в случае применимости);</w:t>
      </w:r>
      <w:proofErr w:type="gramEnd"/>
    </w:p>
    <w:p w:rsidR="00745F50" w:rsidRPr="000A6416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A641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проверку отсутствия проектов создания объектов инфраструктуры в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инвестиционных программах регулируемых организаций и (или) в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применимых случаях в программах перспективного развития отдельных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отраслей экономики, затраты на создание которых подлежат возмещению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(за исключением случая, указанного в части 15 статьи 15 Федерального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закона), проверку готовности принять на баланс созданный объект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инфраструктуры (в случае применимости);</w:t>
      </w:r>
      <w:proofErr w:type="gramEnd"/>
    </w:p>
    <w:p w:rsidR="00745F50" w:rsidRPr="000A6416" w:rsidRDefault="00DF2D1F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41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проверку готовности регулируемой организации осуществить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финансовое обеспечение создания объекта инфраструктуры за счет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собственных средств в рамках инвестиционной программы в сроки,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необходимые для реализации проекта, в порядке, установленном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в соответствующей отрасли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0A6416">
        <w:rPr>
          <w:rFonts w:ascii="Times New Roman" w:hAnsi="Times New Roman" w:cs="Times New Roman"/>
          <w:iCs/>
          <w:sz w:val="28"/>
          <w:szCs w:val="28"/>
        </w:rPr>
        <w:t>экономики (при наличии).</w:t>
      </w:r>
    </w:p>
    <w:p w:rsidR="00745F50" w:rsidRPr="000A641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416">
        <w:rPr>
          <w:rFonts w:ascii="Times New Roman" w:hAnsi="Times New Roman" w:cs="Times New Roman"/>
          <w:iCs/>
          <w:sz w:val="28"/>
          <w:szCs w:val="28"/>
        </w:rPr>
        <w:t xml:space="preserve">Ответы на запросы 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>главного распорядителя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(уполномоченной организации в случае ее привлечения), должны быть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направлены не позднее 7</w:t>
      </w:r>
      <w:r w:rsidR="00743ECD" w:rsidRPr="000A6416">
        <w:rPr>
          <w:rFonts w:ascii="Times New Roman" w:hAnsi="Times New Roman" w:cs="Times New Roman"/>
          <w:iCs/>
          <w:sz w:val="28"/>
          <w:szCs w:val="28"/>
        </w:rPr>
        <w:t> 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рабочих дней </w:t>
      </w:r>
      <w:proofErr w:type="gramStart"/>
      <w:r w:rsidRPr="000A6416">
        <w:rPr>
          <w:rFonts w:ascii="Times New Roman" w:hAnsi="Times New Roman" w:cs="Times New Roman"/>
          <w:iCs/>
          <w:sz w:val="28"/>
          <w:szCs w:val="28"/>
        </w:rPr>
        <w:t>с даты поступления</w:t>
      </w:r>
      <w:proofErr w:type="gramEnd"/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соответствующего запроса.</w:t>
      </w:r>
    </w:p>
    <w:p w:rsidR="00745F50" w:rsidRPr="000A641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416">
        <w:rPr>
          <w:rFonts w:ascii="Times New Roman" w:hAnsi="Times New Roman" w:cs="Times New Roman"/>
          <w:iCs/>
          <w:sz w:val="28"/>
          <w:szCs w:val="28"/>
        </w:rPr>
        <w:t xml:space="preserve">После проведения проверки, указанной в </w:t>
      </w:r>
      <w:proofErr w:type="gramStart"/>
      <w:r w:rsidRPr="000A6416">
        <w:rPr>
          <w:rFonts w:ascii="Times New Roman" w:hAnsi="Times New Roman" w:cs="Times New Roman"/>
          <w:iCs/>
          <w:sz w:val="28"/>
          <w:szCs w:val="28"/>
        </w:rPr>
        <w:t>настоящем</w:t>
      </w:r>
      <w:proofErr w:type="gramEnd"/>
      <w:r w:rsidRPr="000A6416">
        <w:rPr>
          <w:rFonts w:ascii="Times New Roman" w:hAnsi="Times New Roman" w:cs="Times New Roman"/>
          <w:iCs/>
          <w:sz w:val="28"/>
          <w:szCs w:val="28"/>
        </w:rPr>
        <w:t xml:space="preserve"> пункте,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осуществляет в установленном</w:t>
      </w:r>
      <w:r w:rsidR="00DF2D1F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порядке </w:t>
      </w:r>
      <w:r w:rsidR="0076774D" w:rsidRPr="000A6416">
        <w:rPr>
          <w:rFonts w:ascii="Times New Roman" w:hAnsi="Times New Roman" w:cs="Times New Roman"/>
          <w:iCs/>
          <w:sz w:val="28"/>
          <w:szCs w:val="28"/>
        </w:rPr>
        <w:t xml:space="preserve">осуществляет </w:t>
      </w:r>
      <w:r w:rsidRPr="000A6416">
        <w:rPr>
          <w:rFonts w:ascii="Times New Roman" w:hAnsi="Times New Roman" w:cs="Times New Roman"/>
          <w:iCs/>
          <w:sz w:val="28"/>
          <w:szCs w:val="28"/>
        </w:rPr>
        <w:t>подготовку и внесение</w:t>
      </w:r>
      <w:r w:rsidR="0076774D" w:rsidRPr="000A6416">
        <w:rPr>
          <w:rFonts w:ascii="Times New Roman" w:hAnsi="Times New Roman" w:cs="Times New Roman"/>
          <w:iCs/>
          <w:sz w:val="28"/>
          <w:szCs w:val="28"/>
        </w:rPr>
        <w:t xml:space="preserve"> изменений и (или) дополнений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в решени</w:t>
      </w:r>
      <w:r w:rsidR="0076774D" w:rsidRPr="000A6416">
        <w:rPr>
          <w:rFonts w:ascii="Times New Roman" w:hAnsi="Times New Roman" w:cs="Times New Roman"/>
          <w:iCs/>
          <w:sz w:val="28"/>
          <w:szCs w:val="28"/>
        </w:rPr>
        <w:t>е</w:t>
      </w:r>
      <w:r w:rsidRPr="000A6416">
        <w:rPr>
          <w:rFonts w:ascii="Times New Roman" w:hAnsi="Times New Roman" w:cs="Times New Roman"/>
          <w:iCs/>
          <w:sz w:val="28"/>
          <w:szCs w:val="28"/>
        </w:rPr>
        <w:t>. После принятия решения его копия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направляется 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>главным распорядителем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(уполномоченной организацией в случае ее привлечения),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 xml:space="preserve">организации </w:t>
      </w:r>
      <w:r w:rsidRPr="000A6416">
        <w:rPr>
          <w:rFonts w:ascii="Times New Roman" w:hAnsi="Times New Roman" w:cs="Times New Roman"/>
          <w:iCs/>
          <w:sz w:val="28"/>
          <w:szCs w:val="28"/>
        </w:rPr>
        <w:t>реализующей проект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 xml:space="preserve"> и управлению экономики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, не позднее 7 рабочих дней </w:t>
      </w:r>
      <w:proofErr w:type="gramStart"/>
      <w:r w:rsidRPr="000A6416">
        <w:rPr>
          <w:rFonts w:ascii="Times New Roman" w:hAnsi="Times New Roman" w:cs="Times New Roman"/>
          <w:iCs/>
          <w:sz w:val="28"/>
          <w:szCs w:val="28"/>
        </w:rPr>
        <w:t>с даты</w:t>
      </w:r>
      <w:proofErr w:type="gramEnd"/>
      <w:r w:rsidRPr="000A6416">
        <w:rPr>
          <w:rFonts w:ascii="Times New Roman" w:hAnsi="Times New Roman" w:cs="Times New Roman"/>
          <w:iCs/>
          <w:sz w:val="28"/>
          <w:szCs w:val="28"/>
        </w:rPr>
        <w:t xml:space="preserve"> его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принятия.</w:t>
      </w:r>
    </w:p>
    <w:p w:rsidR="00745F50" w:rsidRPr="000A641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416">
        <w:rPr>
          <w:rFonts w:ascii="Times New Roman" w:hAnsi="Times New Roman" w:cs="Times New Roman"/>
          <w:iCs/>
          <w:sz w:val="28"/>
          <w:szCs w:val="28"/>
        </w:rPr>
        <w:t>В случае изменения основных условий, указанных в решении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(в том числе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изменения характеристик объекта инфраструктуры и (или) его сметной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стоимости), организация, </w:t>
      </w:r>
      <w:r w:rsidR="00041CF0" w:rsidRPr="000A6416">
        <w:rPr>
          <w:rFonts w:ascii="Times New Roman" w:hAnsi="Times New Roman" w:cs="Times New Roman"/>
          <w:iCs/>
          <w:sz w:val="28"/>
          <w:szCs w:val="28"/>
        </w:rPr>
        <w:t xml:space="preserve">реализующая проект, направляет </w:t>
      </w:r>
      <w:r w:rsidR="000A6416" w:rsidRPr="000A6416">
        <w:rPr>
          <w:rFonts w:ascii="Times New Roman" w:hAnsi="Times New Roman" w:cs="Times New Roman"/>
          <w:iCs/>
          <w:sz w:val="28"/>
          <w:szCs w:val="28"/>
        </w:rPr>
        <w:t>главному распорядителю</w:t>
      </w:r>
      <w:r w:rsidR="00041CF0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(уполномоченную организацию в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случае ее привлечения), </w:t>
      </w:r>
      <w:r w:rsidRPr="000A6416">
        <w:rPr>
          <w:rFonts w:ascii="Times New Roman" w:hAnsi="Times New Roman" w:cs="Times New Roman"/>
          <w:iCs/>
          <w:sz w:val="28"/>
          <w:szCs w:val="28"/>
        </w:rPr>
        <w:lastRenderedPageBreak/>
        <w:t>документы, уточняющие такие основные условия,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в соответствии с пунктом 26</w:t>
      </w:r>
      <w:r w:rsidR="002C6703" w:rsidRPr="000A6416">
        <w:rPr>
          <w:rFonts w:ascii="Times New Roman" w:hAnsi="Times New Roman" w:cs="Times New Roman"/>
          <w:iCs/>
          <w:sz w:val="28"/>
          <w:szCs w:val="28"/>
        </w:rPr>
        <w:t> </w:t>
      </w:r>
      <w:r w:rsidRPr="000A6416">
        <w:rPr>
          <w:rFonts w:ascii="Times New Roman" w:hAnsi="Times New Roman" w:cs="Times New Roman"/>
          <w:iCs/>
          <w:sz w:val="28"/>
          <w:szCs w:val="28"/>
        </w:rPr>
        <w:t>настоящих Правил, а также иные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подтверждающие документы.</w:t>
      </w:r>
    </w:p>
    <w:p w:rsidR="00745F50" w:rsidRPr="002C6703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416">
        <w:rPr>
          <w:rFonts w:ascii="Times New Roman" w:hAnsi="Times New Roman" w:cs="Times New Roman"/>
          <w:iCs/>
          <w:sz w:val="28"/>
          <w:szCs w:val="28"/>
        </w:rPr>
        <w:t xml:space="preserve">28. В течение 15 дней после принятия решения </w:t>
      </w:r>
      <w:r w:rsidR="00041CF0" w:rsidRPr="000A6416">
        <w:rPr>
          <w:rFonts w:ascii="Times New Roman" w:hAnsi="Times New Roman" w:cs="Times New Roman"/>
          <w:iCs/>
          <w:sz w:val="28"/>
          <w:szCs w:val="28"/>
        </w:rPr>
        <w:t>главным распорядителем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 (или в </w:t>
      </w:r>
      <w:proofErr w:type="gramStart"/>
      <w:r w:rsidRPr="000A6416">
        <w:rPr>
          <w:rFonts w:ascii="Times New Roman" w:hAnsi="Times New Roman" w:cs="Times New Roman"/>
          <w:iCs/>
          <w:sz w:val="28"/>
          <w:szCs w:val="28"/>
        </w:rPr>
        <w:t>ином</w:t>
      </w:r>
      <w:proofErr w:type="gramEnd"/>
      <w:r w:rsidRPr="000A6416">
        <w:rPr>
          <w:rFonts w:ascii="Times New Roman" w:hAnsi="Times New Roman" w:cs="Times New Roman"/>
          <w:iCs/>
          <w:sz w:val="28"/>
          <w:szCs w:val="28"/>
        </w:rPr>
        <w:t xml:space="preserve"> установленном бюджетным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порядке) организация,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реализующая проект, представляет для заключения соглашения о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 xml:space="preserve">предоставлении субсидии в </w:t>
      </w:r>
      <w:r w:rsidR="002C6703" w:rsidRPr="000A6416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="009429F9" w:rsidRPr="000A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416">
        <w:rPr>
          <w:rFonts w:ascii="Times New Roman" w:hAnsi="Times New Roman" w:cs="Times New Roman"/>
          <w:iCs/>
          <w:sz w:val="28"/>
          <w:szCs w:val="28"/>
        </w:rPr>
        <w:t>соответствующее заявление.</w:t>
      </w:r>
    </w:p>
    <w:p w:rsidR="00745F50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C6703">
        <w:rPr>
          <w:rFonts w:ascii="Times New Roman" w:hAnsi="Times New Roman" w:cs="Times New Roman"/>
          <w:iCs/>
          <w:sz w:val="28"/>
          <w:szCs w:val="28"/>
        </w:rPr>
        <w:t>Не позднее 30 дней с даты поступления указанного заявления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6703" w:rsidRPr="005525D9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5525D9">
        <w:rPr>
          <w:rFonts w:ascii="Times New Roman" w:hAnsi="Times New Roman" w:cs="Times New Roman"/>
          <w:iCs/>
          <w:sz w:val="28"/>
          <w:szCs w:val="28"/>
        </w:rPr>
        <w:t xml:space="preserve"> и организация</w:t>
      </w:r>
      <w:r w:rsidRPr="002C6703">
        <w:rPr>
          <w:rFonts w:ascii="Times New Roman" w:hAnsi="Times New Roman" w:cs="Times New Roman"/>
          <w:iCs/>
          <w:sz w:val="28"/>
          <w:szCs w:val="28"/>
        </w:rPr>
        <w:t>, реализующая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проект, заключают в установленном порядке соглашение о предоставлении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субсидии, в соответствии с которым права и обязанности сторон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соглашения о предоставлении субсидии возникают после выполнения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условий, указанных в пункте 30 настоящих Правил.</w:t>
      </w:r>
      <w:proofErr w:type="gramEnd"/>
      <w:r w:rsidRPr="002C6703">
        <w:rPr>
          <w:rFonts w:ascii="Times New Roman" w:hAnsi="Times New Roman" w:cs="Times New Roman"/>
          <w:iCs/>
          <w:sz w:val="28"/>
          <w:szCs w:val="28"/>
        </w:rPr>
        <w:t xml:space="preserve"> Сведения о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выполнении указанных условий вносятся в соглашение о предоставлении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субсидии на основании дополнительного соглашения к нему. Соглашение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о предоставлении субсидии должно содержать условия предоставления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 xml:space="preserve">субсидии в соответствии с решением </w:t>
      </w:r>
      <w:r w:rsidR="002C6703" w:rsidRPr="002C6703">
        <w:rPr>
          <w:rFonts w:ascii="Times New Roman" w:hAnsi="Times New Roman" w:cs="Times New Roman"/>
          <w:iCs/>
          <w:sz w:val="28"/>
          <w:szCs w:val="28"/>
        </w:rPr>
        <w:t>правительства Еврейской автономной области</w:t>
      </w:r>
      <w:r w:rsidRPr="002C6703">
        <w:rPr>
          <w:rFonts w:ascii="Times New Roman" w:hAnsi="Times New Roman" w:cs="Times New Roman"/>
          <w:iCs/>
          <w:sz w:val="28"/>
          <w:szCs w:val="28"/>
        </w:rPr>
        <w:t xml:space="preserve"> и соответствовать типовой форме, установленной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Министерством финансов Российской Федерации.</w:t>
      </w:r>
    </w:p>
    <w:p w:rsidR="000A6416" w:rsidRPr="002C6703" w:rsidRDefault="000A6416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10 дней с даты заключения соглашения, управление экономики направляет главному распорядителю копию соглашени</w:t>
      </w:r>
      <w:r w:rsidR="0020255D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45F50" w:rsidRPr="002C6703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6703">
        <w:rPr>
          <w:rFonts w:ascii="Times New Roman" w:hAnsi="Times New Roman" w:cs="Times New Roman"/>
          <w:iCs/>
          <w:sz w:val="28"/>
          <w:szCs w:val="28"/>
        </w:rPr>
        <w:t xml:space="preserve">29. </w:t>
      </w:r>
      <w:proofErr w:type="gramStart"/>
      <w:r w:rsidR="0076774D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Pr="002C6703">
        <w:rPr>
          <w:rFonts w:ascii="Times New Roman" w:hAnsi="Times New Roman" w:cs="Times New Roman"/>
          <w:iCs/>
          <w:sz w:val="28"/>
          <w:szCs w:val="28"/>
        </w:rPr>
        <w:t xml:space="preserve"> на основании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представленных организацией, реализующей проект, сведений о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прогнозируемом объеме налогов и обязательных платежей, подлежащих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 xml:space="preserve">уплате в бюджет </w:t>
      </w:r>
      <w:r w:rsidR="002C6703" w:rsidRPr="002C6703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2C6703">
        <w:rPr>
          <w:rFonts w:ascii="Times New Roman" w:hAnsi="Times New Roman" w:cs="Times New Roman"/>
          <w:iCs/>
          <w:sz w:val="28"/>
          <w:szCs w:val="28"/>
        </w:rPr>
        <w:t xml:space="preserve"> в связи с реализацией проекта, а также на основании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результатов мониторинга условий соглашения о защите и поощрении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капиталовложений и этапов реализации проекта, начиная с финансового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года, предшествующего году ввода в эксплуатацию (начала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использования) объекта проекта, в установленном</w:t>
      </w:r>
      <w:proofErr w:type="gramEnd"/>
      <w:r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C6703">
        <w:rPr>
          <w:rFonts w:ascii="Times New Roman" w:hAnsi="Times New Roman" w:cs="Times New Roman"/>
          <w:iCs/>
          <w:sz w:val="28"/>
          <w:szCs w:val="28"/>
        </w:rPr>
        <w:t>порядке</w:t>
      </w:r>
      <w:proofErr w:type="gramEnd"/>
      <w:r w:rsidRPr="002C6703">
        <w:rPr>
          <w:rFonts w:ascii="Times New Roman" w:hAnsi="Times New Roman" w:cs="Times New Roman"/>
          <w:iCs/>
          <w:sz w:val="28"/>
          <w:szCs w:val="28"/>
        </w:rPr>
        <w:t xml:space="preserve"> осуществляет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внесение предложений об объеме государственной поддержки,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подлежащей возмещению в соответствии с настоящими Правилами, при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 xml:space="preserve">составлении проекта бюджета </w:t>
      </w:r>
      <w:r w:rsidR="002C6703" w:rsidRPr="002C6703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2C6703">
        <w:rPr>
          <w:rFonts w:ascii="Times New Roman" w:hAnsi="Times New Roman" w:cs="Times New Roman"/>
          <w:iCs/>
          <w:sz w:val="28"/>
          <w:szCs w:val="28"/>
        </w:rPr>
        <w:t xml:space="preserve"> на следующий финансовый год и плановый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период. Консолидированный прогноз объема государственной поддержки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на очередной финансовый год и плановый период формируется с учетом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анализа объема поступлений налогов и таможенных пошлин, уплаченных в</w:t>
      </w:r>
      <w:r w:rsidR="009429F9" w:rsidRPr="002C67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6703">
        <w:rPr>
          <w:rFonts w:ascii="Times New Roman" w:hAnsi="Times New Roman" w:cs="Times New Roman"/>
          <w:iCs/>
          <w:sz w:val="28"/>
          <w:szCs w:val="28"/>
        </w:rPr>
        <w:t>связи с реализацией проекта.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30. Условиями предоставления субсидии являются:</w:t>
      </w:r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факт государственной регистрации имущественных прав на все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созданные объекты проекта (в применимых случаях и на объекты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инфраструктуры проекта), в том числе прав на результаты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интеллектуальной деятельности и приравненные к ним средства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индивидуализации (в применимых случаях);</w:t>
      </w:r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факт ввода в эксплуатацию всех объектов проекта в соответствии с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(если объект инфраструктуры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остается в эксплуатации организации, реализующей проект, или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lastRenderedPageBreak/>
        <w:t>регулируемой организации, - также факт ввода в эксплуатацию объектов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инфраструктуры);</w:t>
      </w:r>
    </w:p>
    <w:p w:rsidR="00745F50" w:rsidRPr="00C42F86" w:rsidRDefault="0020255D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передача объектов инфраструктуры на баланс балансодержателей,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определенных в соглашении о защите и поощрении капиталовложений,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или в случаях, установленных соглашением о защите и поощрении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капиталовложений, получение согласия будущих балансодержателей на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принятие на баланс объекта сопутствующей инфраструктуры, в случае,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если объект инфраструктуры остается в эксплуатации у организации,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реализующей проект, или регулируемой организации, - наличие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зафиксированных обязательств такой организации по финансовому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обеспечению затрат на</w:t>
      </w:r>
      <w:proofErr w:type="gramEnd"/>
      <w:r w:rsidR="00745F50" w:rsidRPr="00C42F86">
        <w:rPr>
          <w:rFonts w:ascii="Times New Roman" w:hAnsi="Times New Roman" w:cs="Times New Roman"/>
          <w:iCs/>
          <w:sz w:val="28"/>
          <w:szCs w:val="28"/>
        </w:rPr>
        <w:t xml:space="preserve"> обслуживание, содержание, эксплуатацию (с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возможностью ликвидации) объектов сопутствующей инфраструктуры,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создаваемой в рамках реализации проекта;</w:t>
      </w:r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осуществление затрат организацией, реализующей проект, в полном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C42F86">
        <w:rPr>
          <w:rFonts w:ascii="Times New Roman" w:hAnsi="Times New Roman" w:cs="Times New Roman"/>
          <w:iCs/>
          <w:sz w:val="28"/>
          <w:szCs w:val="28"/>
        </w:rPr>
        <w:t>объеме</w:t>
      </w:r>
      <w:proofErr w:type="gramEnd"/>
      <w:r w:rsidR="00745F50" w:rsidRPr="00C42F86">
        <w:rPr>
          <w:rFonts w:ascii="Times New Roman" w:hAnsi="Times New Roman" w:cs="Times New Roman"/>
          <w:iCs/>
          <w:sz w:val="28"/>
          <w:szCs w:val="28"/>
        </w:rPr>
        <w:t xml:space="preserve"> на цели, указанные в пункте 4 настоящих Правил;</w:t>
      </w:r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соблюдение нормативов возмещения затрат (предельного объема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расходов бюджетов бюджетной системы Российской Федерации на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возмещение затрат), установленных настоящими Правилами;</w:t>
      </w:r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проведение проверки отсутствия в инвестиционных программах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регулируемых организаций (за исключением случая, указанного в части 15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статьи 15 Федерального закона) и (или) в применимых случаях в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программах перспективного развития отдельных отраслей экономики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проектов создания объектов инфраструктуры, затраты в отношении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которых подлежат возмещению в соответствии с настоящими Правилами;</w:t>
      </w:r>
      <w:proofErr w:type="gramEnd"/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проведение проверки оценки вариантов финансового обеспечения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затрат на создание объектов инфраструктуры в соответствии с частями 8 -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10 статьи 15 Федерального закона, путем проверки наличия средств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 xml:space="preserve">бюджета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(федерального бюджета) на создание объекта инфраструктуры (в случае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применимости), проверки готовности балансодержателя принять на баланс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созданный объект инфраструктуры (в случае применимости);</w:t>
      </w:r>
      <w:proofErr w:type="gramEnd"/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в случае создания объекта инфраструктуры на основании части</w:t>
      </w:r>
      <w:r w:rsidR="00891ABB">
        <w:rPr>
          <w:rFonts w:ascii="Times New Roman" w:hAnsi="Times New Roman" w:cs="Times New Roman"/>
          <w:iCs/>
          <w:sz w:val="28"/>
          <w:szCs w:val="28"/>
        </w:rPr>
        <w:t> 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15</w:t>
      </w:r>
      <w:r w:rsidR="00891ABB">
        <w:rPr>
          <w:rFonts w:ascii="Times New Roman" w:hAnsi="Times New Roman" w:cs="Times New Roman"/>
          <w:iCs/>
          <w:sz w:val="28"/>
          <w:szCs w:val="28"/>
        </w:rPr>
        <w:t> 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 xml:space="preserve">статьи 15 Федерального закона </w:t>
      </w:r>
      <w:r w:rsidR="00891ABB">
        <w:rPr>
          <w:rFonts w:ascii="Times New Roman" w:hAnsi="Times New Roman" w:cs="Times New Roman"/>
          <w:iCs/>
          <w:sz w:val="28"/>
          <w:szCs w:val="28"/>
        </w:rPr>
        <w:t>–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 xml:space="preserve"> факт</w:t>
      </w:r>
      <w:r w:rsidR="00891A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включения такого объекта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инфраструктуры в инвестиционную программу регулируемой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организации, проведение проверки финансового обеспечения создания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объекта инфраструктуры полностью за счет средств организации,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реализующей проект;</w:t>
      </w:r>
      <w:proofErr w:type="gramEnd"/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выполнение условий, установленных пунктом 7 настоящих Правил;</w:t>
      </w:r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 xml:space="preserve">проведение технологического и ценового аудита в </w:t>
      </w:r>
      <w:proofErr w:type="gramStart"/>
      <w:r w:rsidR="00745F50" w:rsidRPr="00C42F86">
        <w:rPr>
          <w:rFonts w:ascii="Times New Roman" w:hAnsi="Times New Roman" w:cs="Times New Roman"/>
          <w:iCs/>
          <w:sz w:val="28"/>
          <w:szCs w:val="28"/>
        </w:rPr>
        <w:t>соответствии</w:t>
      </w:r>
      <w:proofErr w:type="gramEnd"/>
      <w:r w:rsidR="00745F50" w:rsidRPr="00C42F86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настоящими Правилами;</w:t>
      </w:r>
    </w:p>
    <w:p w:rsidR="00745F50" w:rsidRPr="00C42F86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выполнение иных условий, предусмотренных пунктом 83 статьи 78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C42F86">
        <w:rPr>
          <w:rFonts w:ascii="Times New Roman" w:hAnsi="Times New Roman" w:cs="Times New Roman"/>
          <w:iCs/>
          <w:sz w:val="28"/>
          <w:szCs w:val="28"/>
        </w:rPr>
        <w:t>Бюджетного кодекса Российской Федерации.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Предоставление субсидии может быть осуществлено не ранее</w:t>
      </w:r>
      <w:r w:rsidR="00891ABB">
        <w:rPr>
          <w:rFonts w:ascii="Times New Roman" w:hAnsi="Times New Roman" w:cs="Times New Roman"/>
          <w:iCs/>
          <w:sz w:val="28"/>
          <w:szCs w:val="28"/>
        </w:rPr>
        <w:t> 0</w:t>
      </w:r>
      <w:r w:rsidRPr="00C42F86">
        <w:rPr>
          <w:rFonts w:ascii="Times New Roman" w:hAnsi="Times New Roman" w:cs="Times New Roman"/>
          <w:iCs/>
          <w:sz w:val="28"/>
          <w:szCs w:val="28"/>
        </w:rPr>
        <w:t>1</w:t>
      </w:r>
      <w:r w:rsidR="00891ABB">
        <w:rPr>
          <w:rFonts w:ascii="Times New Roman" w:hAnsi="Times New Roman" w:cs="Times New Roman"/>
          <w:iCs/>
          <w:sz w:val="28"/>
          <w:szCs w:val="28"/>
        </w:rPr>
        <w:t>.01.</w:t>
      </w:r>
      <w:r w:rsidRPr="00C42F86">
        <w:rPr>
          <w:rFonts w:ascii="Times New Roman" w:hAnsi="Times New Roman" w:cs="Times New Roman"/>
          <w:iCs/>
          <w:sz w:val="28"/>
          <w:szCs w:val="28"/>
        </w:rPr>
        <w:t>2023 г.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lastRenderedPageBreak/>
        <w:t>31. Субсидия предоставляется организации, реализующей проект, на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основании заключенного с </w:t>
      </w:r>
      <w:r w:rsidR="00C42F86" w:rsidRPr="00891ABB">
        <w:rPr>
          <w:rFonts w:ascii="Times New Roman" w:hAnsi="Times New Roman" w:cs="Times New Roman"/>
          <w:iCs/>
          <w:sz w:val="28"/>
          <w:szCs w:val="28"/>
        </w:rPr>
        <w:t>управлением экономики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соглашения о предоставлении субсидии с учетом заключенного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дополнительного соглашения к соглашению о предоставлении субсидии,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предусматривающего: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>а) цели, условия и порядок предоставления субсидии, установленные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настоящими Правилами, наличие перечней объектов инфраструктуры,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затраты в отношении которых планируются к возмещению, размер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субсидии или порядок его определения с распределением по годам в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отношении каждого объекта инфраструктуры (с указанием его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наименования, мощности, сроков создания, подтвержденной сметной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стоимости объекта инфраструктуры и года ввода в эксплуатацию);</w:t>
      </w:r>
      <w:proofErr w:type="gramEnd"/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б) права и обязанности сторон соглашения о предоставлении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субсидии;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в) представление документов, необходимых для получения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субсидии;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г) перечень затрат, на возмещение которых предоставляется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субсидия;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д) согласие организации, реализующей проект, на осуществление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 xml:space="preserve">управлением экономики 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и органами государственного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финансового контроля проверок соблюдения целей, условий и порядка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предоставления субсидий, установленных соглашением о предоставлении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субсидии и настоящими Правилами;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е) порядок, формы и сроки представления отчетности о выполнении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условий соглашения;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>ж) сведения о реализации проекта, соответствующего критериям,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установленным соглашением о защите и поощрении капиталовложений, в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том числе указание на реквизиты правоустанавливающих документов,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подтверждающих государственную регистрацию прав, указанных в абзаце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втором пункта 30 настоящих Правил, указание на реквизиты документов,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подтверждающих прием-передачу объектов инфраструктуры на баланс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балансодержателей, определенных соглашением о защите и поощрении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капиталовложений, и (или) согласие регулируемой организации или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публично-правового образования</w:t>
      </w:r>
      <w:proofErr w:type="gramEnd"/>
      <w:r w:rsidRPr="00C42F86">
        <w:rPr>
          <w:rFonts w:ascii="Times New Roman" w:hAnsi="Times New Roman" w:cs="Times New Roman"/>
          <w:iCs/>
          <w:sz w:val="28"/>
          <w:szCs w:val="28"/>
        </w:rPr>
        <w:t xml:space="preserve"> на принятие на баланс объекта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сопутствующей инфраструктуры, указание на обязательства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балансодержателей по обеспечению расходов на содержание 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эксплуатацию созданного объекта инфраструктуры, указание на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выполнение иных условий, установленных пунктом 32 настоящих Правил;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з) условия расторжения соглашения о предоставлении субсидии,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включая условие его одностороннего расторжения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>управлением экономики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в случае нарушения организацией, реализующей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проект, условий предоставления субсидий;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и) указание на реквизиты заключения о проведении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технологического и ценового аудита, выданного экспертной организацией;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к) указание на лицо, в собственность которого поступает объект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сопутствующей инфраструктуры, при передаче объекта сопутствующей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инфраструктуры в государственную (муниципальную) </w:t>
      </w:r>
      <w:r w:rsidR="00162DBE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собственность </w:t>
      </w:r>
      <w:r w:rsidR="00162DBE">
        <w:rPr>
          <w:rFonts w:ascii="Times New Roman" w:hAnsi="Times New Roman" w:cs="Times New Roman"/>
          <w:iCs/>
          <w:sz w:val="28"/>
          <w:szCs w:val="28"/>
        </w:rPr>
        <w:t>–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информация о порядке и сроках подписания акта приема-</w:t>
      </w:r>
      <w:r w:rsidRPr="00C42F86">
        <w:rPr>
          <w:rFonts w:ascii="Times New Roman" w:hAnsi="Times New Roman" w:cs="Times New Roman"/>
          <w:iCs/>
          <w:sz w:val="28"/>
          <w:szCs w:val="28"/>
        </w:rPr>
        <w:lastRenderedPageBreak/>
        <w:t>передачи, если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иное не установлено законодательством Российской Федерации, сведения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об обязательствах указанного лица по обеспечению расходов на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содержание и эксплуатацию созданного объекта инфраструктуры;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л) порядок и сроки (периодичность) перечисления субсидии;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м) счета, на которые перечисляется субсидия;</w:t>
      </w:r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>н) запрет приобретения организацией, реализующей проект, за счет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полученных из бюджета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средств иностранной валюты, за исключением операций,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осуществляемых в соответствии с валютным законодательством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Российской Федерации при закупке (поставке) высокотехнологичного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импортного оборудования, сырья и комплектующих изделий, а также иных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операций, связанных с достижением целей предоставления субсидии;</w:t>
      </w:r>
      <w:proofErr w:type="gramEnd"/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 xml:space="preserve">о) порядок возврата субсидии в бюджет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в случае нарушения условий,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установленных при предоставлении субсидии, обязательство организации,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реализующей проект, в случае нарушения целей, условий и порядка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предоставления субсидии, которые установлены настоящими Правилами и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соглашением о предоставлении субсидии, возвратить по требованию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>управления экономики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, в бюджет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средств в размере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предоставленной субсидии (в размере, использованном с допущением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нарушения);</w:t>
      </w:r>
      <w:proofErr w:type="gramEnd"/>
    </w:p>
    <w:p w:rsidR="00745F50" w:rsidRPr="00C42F86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42F86">
        <w:rPr>
          <w:rFonts w:ascii="Times New Roman" w:hAnsi="Times New Roman" w:cs="Times New Roman"/>
          <w:iCs/>
          <w:sz w:val="28"/>
          <w:szCs w:val="28"/>
        </w:rPr>
        <w:t>п) положения, предусматривающие обязанность организации,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реализующей проект, заключить дополнительные соглашения к договорам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банковского счета, заключенным с кредитными организациями,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содержащие условия о возможности бесспорного списания по требованию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2F86" w:rsidRPr="00C42F86">
        <w:rPr>
          <w:rFonts w:ascii="Times New Roman" w:hAnsi="Times New Roman" w:cs="Times New Roman"/>
          <w:iCs/>
          <w:sz w:val="28"/>
          <w:szCs w:val="28"/>
        </w:rPr>
        <w:t>управления экономики</w:t>
      </w:r>
      <w:r w:rsidRPr="00C42F86">
        <w:rPr>
          <w:rFonts w:ascii="Times New Roman" w:hAnsi="Times New Roman" w:cs="Times New Roman"/>
          <w:iCs/>
          <w:sz w:val="28"/>
          <w:szCs w:val="28"/>
        </w:rPr>
        <w:t xml:space="preserve"> денежных средств со счетов,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открытых юридическому лицу в указанных кредитных организациях, в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размере, не превышающем размера субсидии, в случае нарушения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условий, установленных при предоставлении субсидии, а также в случае</w:t>
      </w:r>
      <w:r w:rsidR="009429F9" w:rsidRPr="00C42F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2F86">
        <w:rPr>
          <w:rFonts w:ascii="Times New Roman" w:hAnsi="Times New Roman" w:cs="Times New Roman"/>
          <w:iCs/>
          <w:sz w:val="28"/>
          <w:szCs w:val="28"/>
        </w:rPr>
        <w:t>нарушения условий соглашения</w:t>
      </w:r>
      <w:proofErr w:type="gramEnd"/>
      <w:r w:rsidRPr="00C42F86">
        <w:rPr>
          <w:rFonts w:ascii="Times New Roman" w:hAnsi="Times New Roman" w:cs="Times New Roman"/>
          <w:iCs/>
          <w:sz w:val="28"/>
          <w:szCs w:val="28"/>
        </w:rPr>
        <w:t xml:space="preserve"> о предоставлении субсидии.</w:t>
      </w:r>
    </w:p>
    <w:p w:rsidR="00745F50" w:rsidRPr="00223C48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86">
        <w:rPr>
          <w:rFonts w:ascii="Times New Roman" w:hAnsi="Times New Roman" w:cs="Times New Roman"/>
          <w:iCs/>
          <w:sz w:val="28"/>
          <w:szCs w:val="28"/>
        </w:rPr>
        <w:t>32. Для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заключения дополнительного соглашения к соглашению о</w:t>
      </w:r>
      <w:r w:rsidR="009429F9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предоставлении субсидии организация, реализующая проект, не позднее</w:t>
      </w:r>
      <w:r w:rsidR="009429F9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3</w:t>
      </w:r>
      <w:r w:rsidR="00223C48" w:rsidRPr="00223C48">
        <w:rPr>
          <w:rFonts w:ascii="Times New Roman" w:hAnsi="Times New Roman" w:cs="Times New Roman"/>
          <w:iCs/>
          <w:sz w:val="28"/>
          <w:szCs w:val="28"/>
        </w:rPr>
        <w:t> </w:t>
      </w:r>
      <w:r w:rsidRPr="00223C48">
        <w:rPr>
          <w:rFonts w:ascii="Times New Roman" w:hAnsi="Times New Roman" w:cs="Times New Roman"/>
          <w:iCs/>
          <w:sz w:val="28"/>
          <w:szCs w:val="28"/>
        </w:rPr>
        <w:t>лет после даты ввода в эксплуатацию (даты начала использования)</w:t>
      </w:r>
      <w:r w:rsidR="009429F9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объекта проекта представляет </w:t>
      </w:r>
      <w:r w:rsidR="00891ABB">
        <w:rPr>
          <w:rFonts w:ascii="Times New Roman" w:hAnsi="Times New Roman" w:cs="Times New Roman"/>
          <w:iCs/>
          <w:sz w:val="28"/>
          <w:szCs w:val="28"/>
        </w:rPr>
        <w:t>главному распорядителю</w:t>
      </w:r>
      <w:r w:rsidR="009429F9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(уполномоченную организацию в случае ее привлечения), в зависимости</w:t>
      </w:r>
      <w:r w:rsidR="009429F9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от вида объекта проекта следующие документы:</w:t>
      </w:r>
    </w:p>
    <w:p w:rsidR="00745F50" w:rsidRPr="00223C48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заявление о заключении дополнительного соглашения к соглашению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 предоставлении субсидии, составленное в произвольной форме 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подписанное руководителем организации, реализующей проект, с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указанием сведений о прогнозном размере субсидии, планируемом к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получению в текущем финансовом году и в плановом периоде, а также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 течение всего срока перечисления субсидии;</w:t>
      </w:r>
    </w:p>
    <w:p w:rsidR="00745F50" w:rsidRPr="00223C48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выписки из единого государственного реестра недвижимости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(оригиналы), копии свидетельств, патентов, иных документов, в том числе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из реестров Федеральной службы по интеллектуальной собственности,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lastRenderedPageBreak/>
        <w:t>подтверждающие регистрацию имущественных прав на созданные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объекты проекта, подлежащие регистрации, том числе в применимых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случаях права на результаты интеллектуальной деятельности 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приравненные к ним средства индивидуализации, объекты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инфраструктуры проекта (в применимых случаях);</w:t>
      </w:r>
      <w:proofErr w:type="gramEnd"/>
    </w:p>
    <w:p w:rsidR="00745F50" w:rsidRPr="00223C48" w:rsidRDefault="009429F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оригиналы документов, подтверждающих соответствие организации,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реализующей проект, требованиям, установленным пунктом 25 настоящих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Правил, в том числе справка налогового органа, подтверждающая, что по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состоянию на 1-е число месяца, предшествующего месяцу, в котором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планируется заключение дополнительного соглашения к соглашению о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предоставлении субсидии, у организации, реализующей проект,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отсутствует неисполненная обязанность по уплате налогов, сборов,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страховых взносов, пеней, штрафов и процентов, подлежащих уплате в</w:t>
      </w:r>
      <w:proofErr w:type="gramEnd"/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соответствии с законодательством Российской Федерации о налогах и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сборах (в случае непредставления такого документа</w:t>
      </w:r>
      <w:r w:rsidR="00223C48" w:rsidRPr="00223C48">
        <w:rPr>
          <w:rFonts w:ascii="Times New Roman" w:hAnsi="Times New Roman" w:cs="Times New Roman"/>
          <w:iCs/>
          <w:sz w:val="28"/>
          <w:szCs w:val="28"/>
        </w:rPr>
        <w:t xml:space="preserve"> управление экономики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запрашивает его самостоятельно), справка,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подписанная руководителем и главным бухгалтером (при наличии)</w:t>
      </w:r>
      <w:r w:rsidR="00223C48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организации, реализующей проект, и подтверждающая, что по состоянию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на 1-е число месяца, предшествующего месяцу, в котором планируется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заключение дополнительного соглашения к соглашению о предоставлении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субсидии, организация, реализующая проект, соответствует требованиям,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установленным абзацами вторым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ABB">
        <w:rPr>
          <w:rFonts w:ascii="Times New Roman" w:hAnsi="Times New Roman" w:cs="Times New Roman"/>
          <w:iCs/>
          <w:sz w:val="28"/>
          <w:szCs w:val="28"/>
        </w:rPr>
        <w:t>–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шестым</w:t>
      </w:r>
      <w:r w:rsidR="00891A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пункта 25 настоящих Правил;</w:t>
      </w:r>
    </w:p>
    <w:p w:rsidR="00FF29D1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копии актов приема-передачи, иных документов, подтверждающих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передачу объектов инфраструктуры проекта на баланс балансодержателей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 соответствии с условиями соглашения о защите и поощрении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капиталовложений, или копии документов, подтверждающих согласие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регулируемой организации или публично-правового образования на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принятие на баланс объекта сопутствующей инфраструктуры (в</w:t>
      </w:r>
      <w:r w:rsidR="00223C48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применимых случаях, в случае непредставления такого согласия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ABB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(уполномоченная организация 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случае ее привлечения), запрашивает его самостоятельно), а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также 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случае, если объект инфраструктуры остается в эксплуатации у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организации, реализующей проект, или регулируемой организации -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документы, подтверждающие обязательства такой организации по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финансовому обеспечению затрат на обслуживание, содержание,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эксплуатацию (с возможностью ликвидации) объектов сопутствующей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инфраструктуры, создаваемой в рамках реализации проекта;</w:t>
      </w:r>
      <w:proofErr w:type="gramEnd"/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 случае создания объекта инфраструктуры в соответствии с частью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15 статьи 15 Федерального закона - копии документов, подтверждающих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нахождение на балансе регулируемой организации созданного объекта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инфраструктуры, договоры о технологическом присоединении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устройств к сетям инженерно-технического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обеспечения, договоры об осуществлении технологического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присоединения к электрическим сетям сетевой организации, договоры 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технологическом присоединении (примыкании) к инфраструктуре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субъектов естественных монополий, транспортным сетям, копии актов о</w:t>
      </w:r>
      <w:proofErr w:type="gramEnd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выполненных работах по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lastRenderedPageBreak/>
        <w:t>таким договорам, а также копии платежных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документов, подтверждающих оплату выполненных работ, копии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разрешений уполномоченного органа технического надзора на допуск 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эксплуатацию энергоустановки (объекта) (при наличии) (в том числе 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случае возмещения затрат в отношении объекта инфраструктуры,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указанного в абзаце четвертом пункта 14 настоящих Правил);</w:t>
      </w:r>
      <w:proofErr w:type="gramEnd"/>
    </w:p>
    <w:p w:rsidR="00745F50" w:rsidRPr="002128D9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8D9">
        <w:rPr>
          <w:rFonts w:ascii="Times New Roman" w:hAnsi="Times New Roman" w:cs="Times New Roman"/>
          <w:iCs/>
          <w:sz w:val="28"/>
          <w:szCs w:val="28"/>
        </w:rPr>
        <w:t xml:space="preserve">-  </w:t>
      </w:r>
      <w:r w:rsidR="00745F50" w:rsidRPr="002128D9">
        <w:rPr>
          <w:rFonts w:ascii="Times New Roman" w:hAnsi="Times New Roman" w:cs="Times New Roman"/>
          <w:iCs/>
          <w:sz w:val="28"/>
          <w:szCs w:val="28"/>
        </w:rPr>
        <w:t>копия документа федерального органа исполнительной власти в</w:t>
      </w:r>
      <w:r w:rsidRPr="002128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128D9">
        <w:rPr>
          <w:rFonts w:ascii="Times New Roman" w:hAnsi="Times New Roman" w:cs="Times New Roman"/>
          <w:iCs/>
          <w:sz w:val="28"/>
          <w:szCs w:val="28"/>
        </w:rPr>
        <w:t xml:space="preserve">области регулирования тарифов или </w:t>
      </w:r>
      <w:r w:rsidR="002128D9" w:rsidRPr="002128D9">
        <w:rPr>
          <w:rFonts w:ascii="Times New Roman" w:hAnsi="Times New Roman" w:cs="Times New Roman"/>
          <w:iCs/>
          <w:sz w:val="28"/>
          <w:szCs w:val="28"/>
        </w:rPr>
        <w:t>департамента тарифов и цен</w:t>
      </w:r>
      <w:r w:rsidR="00745F50" w:rsidRPr="002128D9">
        <w:rPr>
          <w:rFonts w:ascii="Times New Roman" w:hAnsi="Times New Roman" w:cs="Times New Roman"/>
          <w:iCs/>
          <w:sz w:val="28"/>
          <w:szCs w:val="28"/>
        </w:rPr>
        <w:t xml:space="preserve"> об утверждении платы за</w:t>
      </w:r>
      <w:r w:rsidRPr="002128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128D9">
        <w:rPr>
          <w:rFonts w:ascii="Times New Roman" w:hAnsi="Times New Roman" w:cs="Times New Roman"/>
          <w:iCs/>
          <w:sz w:val="28"/>
          <w:szCs w:val="28"/>
        </w:rPr>
        <w:t xml:space="preserve">технологическое присоединение </w:t>
      </w:r>
      <w:proofErr w:type="spellStart"/>
      <w:r w:rsidR="00745F50" w:rsidRPr="002128D9">
        <w:rPr>
          <w:rFonts w:ascii="Times New Roman" w:hAnsi="Times New Roman" w:cs="Times New Roman"/>
          <w:iCs/>
          <w:sz w:val="28"/>
          <w:szCs w:val="28"/>
        </w:rPr>
        <w:t>энергопринимающих</w:t>
      </w:r>
      <w:proofErr w:type="spellEnd"/>
      <w:r w:rsidR="00745F50" w:rsidRPr="002128D9">
        <w:rPr>
          <w:rFonts w:ascii="Times New Roman" w:hAnsi="Times New Roman" w:cs="Times New Roman"/>
          <w:iCs/>
          <w:sz w:val="28"/>
          <w:szCs w:val="28"/>
        </w:rPr>
        <w:t xml:space="preserve"> устройств и</w:t>
      </w:r>
      <w:r w:rsidRPr="002128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128D9">
        <w:rPr>
          <w:rFonts w:ascii="Times New Roman" w:hAnsi="Times New Roman" w:cs="Times New Roman"/>
          <w:iCs/>
          <w:sz w:val="28"/>
          <w:szCs w:val="28"/>
        </w:rPr>
        <w:t>объектов электросетевого хозяйства в соответствии с законодательством</w:t>
      </w:r>
      <w:r w:rsidRPr="002128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128D9">
        <w:rPr>
          <w:rFonts w:ascii="Times New Roman" w:hAnsi="Times New Roman" w:cs="Times New Roman"/>
          <w:iCs/>
          <w:sz w:val="28"/>
          <w:szCs w:val="28"/>
        </w:rPr>
        <w:t>Российской Федерации об электроэнергетике (при наличии);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копии положительных заключений о проведении государственной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экспертизы проектной документации и проверки достоверности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определения сметной стоимости строительства, реконструкции объектов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инфраструктуры (по объектам, создание которых регламентируется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градостроительным законодательством Российской Федерации, в том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числе для подтверждения затрат на проектирование);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копии документов, подтверждающих завершение строительства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(реконструкции) объекта капитального строительства проекта (линейного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объекта), а именно акты приемки законченного строительством объекта по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типовой межотраслевой форме № КС-11, № КС-14, копия разрешения на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ввод в эксплуатацию, выданного уполномоченным органом, копии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приказов о вводе в эксплуатацию (по объектам, создание которых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регламентируется градостроительным законодательством Российской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Федерации, в том числе для подтверждения затрат на проектирование);</w:t>
      </w:r>
      <w:proofErr w:type="gramEnd"/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копии заключений органов государственного строительного надзора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(в случае если предусмотрено осуществление государственного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строительного надзора) о соответствии построенного,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реконструированного объекта капитального строительства (объекта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проекта и объектов инфраструктуры) требованиям технических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регламентов и проектной документации, в том числе требованиям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энергетической эффективности и требованиям оснащенности объекта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капитального строительства приборами учета используемых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энергетических ресурсов, заключение федерального государственного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экологического надзора в случаях, предусмотренных частью 7 статьи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54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Градостроительного кодекса Российской Федерации), копии разрешений</w:t>
      </w:r>
      <w:r w:rsid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уполномоченного органа технического надзора на допуск к эксплуатации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энергоустановки (объекта) (при наличии), копии документов,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подтверждающих право организации, реализующей проект, а также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юридических лиц, выступающих соисполнителями по инвестиционному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контракту, на осуществление работ по строительству и (или)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реконструкции объектов инфраструктуры, проводимых по включенным 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сводный сметный расчет стоимости строительства направлениям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расходования, в том числе копии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свидетельств о допуске к строительным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или проектным работам и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lastRenderedPageBreak/>
        <w:t>лицензии (по объектам, создание которых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регламентируется градостроительным законодательством Российской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Федерации);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копии документов, подтверждающих завершение создания объекта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инфраструктуры, копии приказов о вводе в эксплуатацию объекта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инфраструктуры, копии договоров о закупке товаров, работ и услуг, копии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договоров подряда, первичные документы, в том числе бухгалтерские,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подтверждающие исполнение указанных договоров и их оплату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(платежные поручения), копии документов, подтверждающих фактические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затраты организации, реализующей проект, на создание объекта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инфраструктуры в части работ, произведенных собственными силами,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копии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документов, подтверждающих право организации, реализующей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проект, а также юридических лиц, выступающих соисполнителями по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инвестиционному контракту, на осуществление работ в случае, если на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осуществление таких видов деятельности в соответствии с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 требуется специальное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разрешение (лицензируемые виды деятельности, деятельность, для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осуществления которой необходимо членство в саморегулируемой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организации, и др.) (по объектам, за исключением тех, создание которых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регламентируется градостроительным законодательством Российской</w:t>
      </w:r>
      <w:proofErr w:type="gramEnd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Федерации);</w:t>
      </w:r>
      <w:proofErr w:type="gramEnd"/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копия кредитного договора (кредитных договоров) с графиком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погашения кредита и уплаты процентов по нему, заверенная кредитной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организацией в установленном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порядке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>;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копия договора, указанного в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абзаце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втором пункта 21 настоящих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Правил (в случае заключения такого договора);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документы, подтверждающее своевременное исполнение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организацией, реализующей проект, графика платежей по кредитному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договору (справка об отсутствии просроченных платежей по целевому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кредиту и остатке ссудной задолженности, выданная кредитной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организацией не ранее чем за 1 месяц до дня подачи заявления 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предоставлении субсидии (оригинал);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документы, подтверждающие своевременное исполнение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организацией, реализующей проект, условий облигационных займов, по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которым осуществляются купонные платежи;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документы, подтверждающие осуществление организацией,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реализующей проект, за счет сре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дств кр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>едита и облигационного займа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расходов, направленных на создание объектов инфраструктуры (копии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платежных поручений);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заверенная руководителем организации, реализующей проект,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выписка по расчетному счету организации, реализующей проект,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подтверждающая получение средств от размещения облигаций, копии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платежных документов с отметкой кредитной организации о проведении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платежа, подтверждающих перечисление средств на выплату купонного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дохода платежному агенту </w:t>
      </w:r>
      <w:r w:rsidR="0067779E">
        <w:rPr>
          <w:rFonts w:ascii="Times New Roman" w:hAnsi="Times New Roman" w:cs="Times New Roman"/>
          <w:iCs/>
          <w:sz w:val="28"/>
          <w:szCs w:val="28"/>
        </w:rPr>
        <w:t>–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уполномоченному</w:t>
      </w:r>
      <w:r w:rsidR="006777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депозитарию, а также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заверенные аудитором или представителем владельцев облигаций 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руководителем организации, реализующей проект, копии отчетов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lastRenderedPageBreak/>
        <w:t>платежного агента - уполномоченного депозитария о выплате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купонного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дохода;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справка, подписанная руководителем и главным бухгалтером (при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наличии) организации, реализующей проект, скрепленная печатью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организации (при наличии), подтверждающая использование средств,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полученных от размещения облигаций, на реализацию проекта, заверенная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аудитором или представителем владельцев облигаций;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копия решения о выпуске (дополнительном выпуске) облигаций с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отметкой о государственной регистрации решения, копия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зарегистрированного уполномоченным органом, осуществляющим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государственную регистрацию выпусков ценных бумаг, отчета об итогах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выпуска облигаций с отметкой о государственной регистрации отчета,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 случае размещения биржевых облигаций;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копия решения о выпуске (дополнительном выпуске) биржевых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облигаций с отметкой о допуске биржевых облигаций к торгам на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фондовой бирже в процессе размещения, в случае размещения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коммерческих облигаций </w:t>
      </w:r>
      <w:r w:rsidR="0067779E">
        <w:rPr>
          <w:rFonts w:ascii="Times New Roman" w:hAnsi="Times New Roman" w:cs="Times New Roman"/>
          <w:iCs/>
          <w:sz w:val="28"/>
          <w:szCs w:val="28"/>
        </w:rPr>
        <w:t>–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копия</w:t>
      </w:r>
      <w:r w:rsidR="006777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решения о выпуске (дополнительном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выпуске) коммерческих облигаций с отметкой о присвоении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идентификационного номера, заверенные подписью руководителя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организации и печатью организации (при наличии);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заключение о проведении технологического и ценового аудита,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выданного экспертной организацией;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иные документы по усмотрению организации, реализующей проект,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подтверждающие выполнение условий предоставления субсидии.</w:t>
      </w:r>
    </w:p>
    <w:p w:rsidR="00745F50" w:rsidRPr="00223C48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>Копии документов, указанных в настоящем пункте, заверяются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руководителем организации, реализующей проект, и главным бухгалтером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(при наличии), подлинники указанных документов представляются для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сверки с представленными копиями.</w:t>
      </w:r>
    </w:p>
    <w:p w:rsidR="00745F50" w:rsidRPr="00223C48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>В случае создания объекта инфраструктуры в соответствии с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частью 15 статьи 15 Федерального закона представление документов,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указанных в абзацах восьмом </w:t>
      </w:r>
      <w:r w:rsidR="002128D9">
        <w:rPr>
          <w:rFonts w:ascii="Times New Roman" w:hAnsi="Times New Roman" w:cs="Times New Roman"/>
          <w:iCs/>
          <w:sz w:val="28"/>
          <w:szCs w:val="28"/>
        </w:rPr>
        <w:t>–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десятом настоящего пункта, не требуется.</w:t>
      </w:r>
    </w:p>
    <w:p w:rsidR="00745F50" w:rsidRPr="00223C48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33. </w:t>
      </w:r>
      <w:proofErr w:type="gramStart"/>
      <w:r w:rsidR="002128D9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(уполномоченная организация в случае ее привлечения), в течение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10 рабочих дней с даты получения документов, представленных в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соответствии с пунктом 32 настоящих Правил, рассматривает их,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осуществляет проверку соответствия организации, реализующей проект,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требованиям, установленным в пункте 25 настоящих Правил, и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выполнения условий предоставления субсидии, установленных в пункте 30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настоящих Правил.</w:t>
      </w:r>
      <w:proofErr w:type="gramEnd"/>
    </w:p>
    <w:p w:rsidR="00745F50" w:rsidRPr="00223C48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По результатам проверки, указанной в </w:t>
      </w: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>абзаце</w:t>
      </w:r>
      <w:proofErr w:type="gramEnd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первом настоящего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пункта, </w:t>
      </w:r>
      <w:r w:rsidR="002128D9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принимает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одно из следующих решений: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заключение дополнительного соглашения к соглашению 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предоставлении субсидии;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отказ в </w:t>
      </w:r>
      <w:proofErr w:type="gramStart"/>
      <w:r w:rsidR="00745F50" w:rsidRPr="00223C48">
        <w:rPr>
          <w:rFonts w:ascii="Times New Roman" w:hAnsi="Times New Roman" w:cs="Times New Roman"/>
          <w:iCs/>
          <w:sz w:val="28"/>
          <w:szCs w:val="28"/>
        </w:rPr>
        <w:t>заключении</w:t>
      </w:r>
      <w:proofErr w:type="gramEnd"/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дополнительного соглашения к соглашению о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предоставлении субсидии, по следующим основаниям: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несоответствие представленных документов требованиям пункта 32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настоящих Правил, или непредставление (представление не в полном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объеме) указанных документов, или наличие в представленных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документах недостоверных сведений;</w:t>
      </w:r>
      <w:proofErr w:type="gramEnd"/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несоответствие организации, реализующей проект, требованиям,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установленным настоящими Правилами;</w:t>
      </w:r>
    </w:p>
    <w:p w:rsidR="00745F50" w:rsidRPr="00223C48" w:rsidRDefault="00FF29D1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иное несоответствие положениям настоящих Правил.</w:t>
      </w:r>
    </w:p>
    <w:p w:rsidR="00745F50" w:rsidRPr="00223C48" w:rsidRDefault="002128D9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 xml:space="preserve"> уведомляет в письменной форме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организацию, реализующую проект, о принятом решении в срок, не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превышающий 5</w:t>
      </w:r>
      <w:r w:rsidR="0067779E">
        <w:rPr>
          <w:rFonts w:ascii="Times New Roman" w:hAnsi="Times New Roman" w:cs="Times New Roman"/>
          <w:iCs/>
          <w:sz w:val="28"/>
          <w:szCs w:val="28"/>
        </w:rPr>
        <w:t> </w:t>
      </w:r>
      <w:r w:rsidR="00745F50" w:rsidRPr="00223C48">
        <w:rPr>
          <w:rFonts w:ascii="Times New Roman" w:hAnsi="Times New Roman" w:cs="Times New Roman"/>
          <w:iCs/>
          <w:sz w:val="28"/>
          <w:szCs w:val="28"/>
        </w:rPr>
        <w:t>рабочих дней со дня его принятия.</w:t>
      </w:r>
    </w:p>
    <w:p w:rsidR="00745F50" w:rsidRPr="00223C48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>В случае если решение об отказе в заключении указанного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дополнительного соглашения принято в связи с представлением неполного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комплекта документов, предусмотренных пунктом 32 настоящих Правил,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организация, реализующая проект, вправе повторно подать документы </w:t>
      </w:r>
      <w:r w:rsidR="002128D9">
        <w:rPr>
          <w:rFonts w:ascii="Times New Roman" w:hAnsi="Times New Roman" w:cs="Times New Roman"/>
          <w:iCs/>
          <w:sz w:val="28"/>
          <w:szCs w:val="28"/>
        </w:rPr>
        <w:t>главному распорядителю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после устранения причин, в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связи с которыми было принято решение об отказе.</w:t>
      </w:r>
    </w:p>
    <w:p w:rsidR="00FF29D1" w:rsidRPr="00223C48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48">
        <w:rPr>
          <w:rFonts w:ascii="Times New Roman" w:hAnsi="Times New Roman" w:cs="Times New Roman"/>
          <w:iCs/>
          <w:sz w:val="28"/>
          <w:szCs w:val="28"/>
        </w:rPr>
        <w:t xml:space="preserve">34. </w:t>
      </w:r>
      <w:proofErr w:type="gramStart"/>
      <w:r w:rsidRPr="00223C48">
        <w:rPr>
          <w:rFonts w:ascii="Times New Roman" w:hAnsi="Times New Roman" w:cs="Times New Roman"/>
          <w:iCs/>
          <w:sz w:val="28"/>
          <w:szCs w:val="28"/>
        </w:rPr>
        <w:t>Субсидия перечисляется после заключения дополнительного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соглашения к соглашению о предоставлении субсидии ежеквартально,</w:t>
      </w:r>
      <w:r w:rsidR="008A711C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до</w:t>
      </w:r>
      <w:r w:rsidR="0067779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15-го числа второго месяца, следующего за отчетным кварталом, в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размере, указанном в пункте 22 настоящих Правил, но не более объема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обязательных платежей, исчисленных организацией, реализующей проект,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для уплаты в бюджет </w:t>
      </w:r>
      <w:r w:rsidR="008A711C" w:rsidRPr="00223C48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за период эксплуатации объекта проекта и в связи с ней в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отчетном квартале.</w:t>
      </w:r>
      <w:proofErr w:type="gramEnd"/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При предоставлении субсидии за IV квартал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прошедшего финансового года годовая сумма субсидии может быть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скорректирована </w:t>
      </w:r>
      <w:r w:rsidR="008A711C" w:rsidRPr="005525D9">
        <w:rPr>
          <w:rFonts w:ascii="Times New Roman" w:hAnsi="Times New Roman" w:cs="Times New Roman"/>
          <w:iCs/>
          <w:sz w:val="28"/>
          <w:szCs w:val="28"/>
        </w:rPr>
        <w:t>управлением экономики</w:t>
      </w:r>
      <w:r w:rsidR="008A711C" w:rsidRPr="00223C48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223C48">
        <w:rPr>
          <w:rFonts w:ascii="Times New Roman" w:hAnsi="Times New Roman" w:cs="Times New Roman"/>
          <w:iCs/>
          <w:sz w:val="28"/>
          <w:szCs w:val="28"/>
        </w:rPr>
        <w:t xml:space="preserve"> одностороннем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порядке с учетом сведений, полученных в соответствии с абзацем шестым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3C48">
        <w:rPr>
          <w:rFonts w:ascii="Times New Roman" w:hAnsi="Times New Roman" w:cs="Times New Roman"/>
          <w:iCs/>
          <w:sz w:val="28"/>
          <w:szCs w:val="28"/>
        </w:rPr>
        <w:t>пункта 18 настоящих Правил.</w:t>
      </w:r>
      <w:r w:rsidR="00FF29D1" w:rsidRPr="00223C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В I квартале текущего года организации, реализующей проект,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возмещаются затраты в отношении объектов инфраструктуры, которые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подлежали возмещению в отчетном году (за вычетом возмещенных в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отчетном году затрат).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Субсидия выплачивается до истечения срока возмещения затрат или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исчерпания суммы затрат, подлежащих возмещению (в зависимости от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того, какая дата наступит раньше).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Не позднее 30 апреля года, следующего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за последним годом, в котором осуществлялось предоставление средств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субсидии, </w:t>
      </w:r>
      <w:r w:rsidR="002128D9">
        <w:rPr>
          <w:rFonts w:ascii="Times New Roman" w:hAnsi="Times New Roman" w:cs="Times New Roman"/>
          <w:iCs/>
          <w:sz w:val="28"/>
          <w:szCs w:val="28"/>
        </w:rPr>
        <w:t>управлением экономики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осуществляется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окончательная корректировка размера субсидии, перечисленной за весь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срок ее предоставления, с учетом сведений об уплаченных организацией,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реализующей проект, налогов и других обязательных платежей в связи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 реализацией проекта.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В случае наличия переплаты, организация,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реализующая проект, обязана вернуть излишне полученные средства в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8A711C" w:rsidRPr="008A711C">
        <w:rPr>
          <w:rFonts w:ascii="Times New Roman" w:hAnsi="Times New Roman" w:cs="Times New Roman"/>
          <w:iCs/>
          <w:sz w:val="28"/>
          <w:szCs w:val="28"/>
        </w:rPr>
        <w:t>Еврейской автономной области</w:t>
      </w:r>
      <w:r w:rsidRPr="008A711C">
        <w:rPr>
          <w:rFonts w:ascii="Times New Roman" w:hAnsi="Times New Roman" w:cs="Times New Roman"/>
          <w:iCs/>
          <w:sz w:val="28"/>
          <w:szCs w:val="28"/>
        </w:rPr>
        <w:t>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Организация, реализующая проект, ежегодно, не позднее 28 февраля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финансового года, представляет </w:t>
      </w:r>
      <w:r w:rsidR="002128D9">
        <w:rPr>
          <w:rFonts w:ascii="Times New Roman" w:hAnsi="Times New Roman" w:cs="Times New Roman"/>
          <w:iCs/>
          <w:sz w:val="28"/>
          <w:szCs w:val="28"/>
        </w:rPr>
        <w:t>главному распорядителю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 (в уполномоченную организацию в случае ее привлечения),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оригиналы </w:t>
      </w:r>
      <w:r w:rsidRPr="008A711C">
        <w:rPr>
          <w:rFonts w:ascii="Times New Roman" w:hAnsi="Times New Roman" w:cs="Times New Roman"/>
          <w:iCs/>
          <w:sz w:val="28"/>
          <w:szCs w:val="28"/>
        </w:rPr>
        <w:lastRenderedPageBreak/>
        <w:t>документов, подтверждающих соответствие организации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требованиям, установленным пунктом 25 настоящих Правил, в том числе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справку налогового органа, подтверждающую, что по состоянию на 1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января текущего финансового года у организации, реализующей проект,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отсутствует неисполненная обязанность по уплате налогов, сборов,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страховых взносов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пеней, штрафов и процентов, подлежащих уплате в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соответствии с законодательством Российской Федерации о налогах и</w:t>
      </w:r>
      <w:r w:rsidR="00C95D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сборах (в случае непредставления такого документа </w:t>
      </w:r>
      <w:r w:rsidR="002128D9">
        <w:rPr>
          <w:rFonts w:ascii="Times New Roman" w:hAnsi="Times New Roman" w:cs="Times New Roman"/>
          <w:iCs/>
          <w:sz w:val="28"/>
          <w:szCs w:val="28"/>
        </w:rPr>
        <w:t>главный распорядитель</w:t>
      </w:r>
      <w:r w:rsidR="00C95D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запрашивает его самостоятельно), справку,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подписанную руководителем и главным бухгалтером (при наличии)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организации и подтверждающую, что по состоянию на 1 января текущего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финансового года организация соответствует требованиям, установленным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пунктом 25 настоящих Правил, а также сведения об использовании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(планирования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использования) в качестве источника финансирования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иных мер поддержки деятельности организации, реализующей проект,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исчисленных для уплаты или уплаченных в бюджеты публично-правовых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образований, каждое из которых является стороной соглашения о защите и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поощрении капиталовложений, налогов и обязательных платежей,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являющихся источником финансового обеспечения субсидии в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соответствии с настоящими Правилами в прошедшем, текущем и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последующих налоговых периодах.</w:t>
      </w:r>
      <w:proofErr w:type="gramEnd"/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Организация, реализующая проект, вправе самостоятельно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представлять </w:t>
      </w:r>
      <w:r w:rsidR="002128D9">
        <w:rPr>
          <w:rFonts w:ascii="Times New Roman" w:hAnsi="Times New Roman" w:cs="Times New Roman"/>
          <w:iCs/>
          <w:sz w:val="28"/>
          <w:szCs w:val="28"/>
        </w:rPr>
        <w:t>главному распорядителю</w:t>
      </w:r>
      <w:r w:rsidR="00C95D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(уполномоченной организации в случае ее привлечения), документы,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подтверждающие размер уплаченных ею налогов и иных обязательных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платежей в связи с реализацией проекта.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35. Субсидия может быть перечислена на счет, открытый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организации, реализующей проект, в кредитной организации, если иное не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установлено актами </w:t>
      </w:r>
      <w:r w:rsidR="008A711C" w:rsidRPr="008A711C">
        <w:rPr>
          <w:rFonts w:ascii="Times New Roman" w:hAnsi="Times New Roman" w:cs="Times New Roman"/>
          <w:iCs/>
          <w:sz w:val="28"/>
          <w:szCs w:val="28"/>
        </w:rPr>
        <w:t>правительства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соглашением о предоставлении субсидии.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36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A711C" w:rsidRPr="0086018F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 представляет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Министерство экономического развития Российской Федерации для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включения в реестр предоставления субсидий следующую информацию: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а) наименование организации, реализующей проект, реквизиты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соглашения о предоставлении субсидии;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б) реквизиты соглашения о защите и поощрении капиталовложений;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в) сведения об объектах проекта, объектах инфраструктуры, затраты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отношении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которых подлежат возмещению, и их правовом статусе с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указанием текущих правообладателей;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г) реквизиты договоров и соглашений, которые являлись основанием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для осуществления организацией, реализующей проект, затрат,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подлежащих возмещению;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д) сведения о размерах перечисленной субсидии, датах ее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перечисления, а также об общем размере субсидии, перечисленной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организации, реализующей проект.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37. Результатом предоставления субсидии является возмещение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организации, реализующей проект, затрат, указанных в пункте 4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настоящих Правил.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lastRenderedPageBreak/>
        <w:t>38. В составе показателей результативности предоставления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субсидии указываются: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а) сумма возмещенных организации, реализующей проект, затрат,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возникших в рамках реализации проекта;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б) количество объектов инфраструктуры, введенных в эксплуатацию,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рамках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проектов, затраты по которым подлежат возмещению согласно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настоящим Правилам;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в) количество реализованных проектов, затраты по которым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подлежат возмещению согласно настоящим Правилам, и объем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капиталовложений, осуществленных в них;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г) количество и (или) мощность объектов инфраструктуры,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созданных в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рамках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проектов, затраты по которым подлежат возмещению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согласно настоящим Правилам.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IV. Требования к отчетности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39. Организация, реализующая проект, обеспечивает представление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отчетности в </w:t>
      </w:r>
      <w:r w:rsidR="002128D9" w:rsidRPr="0086018F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="00C95D53" w:rsidRPr="00860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 в порядке, по</w:t>
      </w:r>
      <w:r w:rsidR="00FF29D1" w:rsidRPr="00860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формам и в сроки, которые устанавливаются </w:t>
      </w:r>
      <w:r w:rsidR="008A711C" w:rsidRPr="0086018F">
        <w:rPr>
          <w:rFonts w:ascii="Times New Roman" w:hAnsi="Times New Roman" w:cs="Times New Roman"/>
          <w:iCs/>
          <w:sz w:val="28"/>
          <w:szCs w:val="28"/>
        </w:rPr>
        <w:t>управлением экономики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 соглашении о предоставлении субсидии.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40. В дополнение к отчетам, предусмотренным пунктом 39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настоящих Правил, организация, реализующая проект, представляет в</w:t>
      </w:r>
      <w:r w:rsidR="008A711C" w:rsidRPr="008A711C">
        <w:rPr>
          <w:rFonts w:ascii="Times New Roman" w:hAnsi="Times New Roman" w:cs="Times New Roman"/>
          <w:iCs/>
          <w:sz w:val="28"/>
          <w:szCs w:val="28"/>
        </w:rPr>
        <w:t xml:space="preserve"> управление экономики</w:t>
      </w:r>
      <w:r w:rsidRPr="008A711C">
        <w:rPr>
          <w:rFonts w:ascii="Times New Roman" w:hAnsi="Times New Roman" w:cs="Times New Roman"/>
          <w:iCs/>
          <w:sz w:val="28"/>
          <w:szCs w:val="28"/>
        </w:rPr>
        <w:t xml:space="preserve"> запрашиваемую им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информацию.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>Запрос о представлении указанной информации должен содержать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срок и форму ее представления, а также методические рекомендации по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заполнению указанной формы (при необходимости).</w:t>
      </w:r>
    </w:p>
    <w:p w:rsidR="00F32841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 xml:space="preserve">V. Требования об осуществлении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 соблюдением целей,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условий и порядка предоставления субсидии</w:t>
      </w:r>
      <w:r w:rsidR="00F3284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8A711C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11C">
        <w:rPr>
          <w:rFonts w:ascii="Times New Roman" w:hAnsi="Times New Roman" w:cs="Times New Roman"/>
          <w:iCs/>
          <w:sz w:val="28"/>
          <w:szCs w:val="28"/>
        </w:rPr>
        <w:t xml:space="preserve">41. </w:t>
      </w:r>
      <w:proofErr w:type="gramStart"/>
      <w:r w:rsidRPr="008A711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8A711C">
        <w:rPr>
          <w:rFonts w:ascii="Times New Roman" w:hAnsi="Times New Roman" w:cs="Times New Roman"/>
          <w:iCs/>
          <w:sz w:val="28"/>
          <w:szCs w:val="28"/>
        </w:rPr>
        <w:t xml:space="preserve"> соблюдением организацией, реализующей проект,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целей, условий и порядка предоставления субсидии, установленных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11C">
        <w:rPr>
          <w:rFonts w:ascii="Times New Roman" w:hAnsi="Times New Roman" w:cs="Times New Roman"/>
          <w:iCs/>
          <w:sz w:val="28"/>
          <w:szCs w:val="28"/>
        </w:rPr>
        <w:t>настоящими Правилами и соглашением о предоставлении субсидии,</w:t>
      </w:r>
      <w:r w:rsidR="00FF29D1" w:rsidRPr="008A71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2841">
        <w:rPr>
          <w:rFonts w:ascii="Times New Roman" w:hAnsi="Times New Roman" w:cs="Times New Roman"/>
          <w:iCs/>
          <w:sz w:val="28"/>
          <w:szCs w:val="28"/>
        </w:rPr>
        <w:t xml:space="preserve">осуществляется </w:t>
      </w:r>
      <w:r w:rsidR="008A711C" w:rsidRPr="0086018F">
        <w:rPr>
          <w:rFonts w:ascii="Times New Roman" w:hAnsi="Times New Roman" w:cs="Times New Roman"/>
          <w:iCs/>
          <w:sz w:val="28"/>
          <w:szCs w:val="28"/>
        </w:rPr>
        <w:t>управлением экономики</w:t>
      </w:r>
      <w:r w:rsidR="0086018F" w:rsidRPr="0086018F">
        <w:rPr>
          <w:rFonts w:ascii="Times New Roman" w:hAnsi="Times New Roman" w:cs="Times New Roman"/>
          <w:iCs/>
          <w:sz w:val="28"/>
          <w:szCs w:val="28"/>
        </w:rPr>
        <w:t>, главным распорядителем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FF29D1" w:rsidRPr="00860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2841" w:rsidRPr="0086018F">
        <w:rPr>
          <w:rFonts w:ascii="Times New Roman" w:hAnsi="Times New Roman" w:cs="Times New Roman"/>
          <w:iCs/>
          <w:sz w:val="28"/>
          <w:szCs w:val="28"/>
        </w:rPr>
        <w:t>финансовым управлением правительства Еврейской автономной области</w:t>
      </w:r>
      <w:r w:rsidRPr="0086018F">
        <w:rPr>
          <w:rFonts w:ascii="Times New Roman" w:hAnsi="Times New Roman" w:cs="Times New Roman"/>
          <w:iCs/>
          <w:sz w:val="28"/>
          <w:szCs w:val="28"/>
        </w:rPr>
        <w:t>.</w:t>
      </w:r>
    </w:p>
    <w:p w:rsidR="00745F50" w:rsidRPr="00743ECD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 xml:space="preserve">42. </w:t>
      </w:r>
      <w:proofErr w:type="gramStart"/>
      <w:r w:rsidRPr="00743ECD">
        <w:rPr>
          <w:rFonts w:ascii="Times New Roman" w:hAnsi="Times New Roman" w:cs="Times New Roman"/>
          <w:iCs/>
          <w:sz w:val="28"/>
          <w:szCs w:val="28"/>
        </w:rPr>
        <w:t>В случае установления по итогам проверок, проведенных</w:t>
      </w:r>
      <w:r w:rsidR="00FF29D1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3ECD" w:rsidRPr="00743ECD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="0086018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и (или) </w:t>
      </w:r>
      <w:r w:rsidR="00F32841">
        <w:rPr>
          <w:rFonts w:ascii="Times New Roman" w:hAnsi="Times New Roman" w:cs="Times New Roman"/>
          <w:iCs/>
          <w:sz w:val="28"/>
          <w:szCs w:val="28"/>
        </w:rPr>
        <w:t>финансовое управление правительства Еврейской автономной области</w:t>
      </w:r>
      <w:r w:rsidRPr="00743ECD">
        <w:rPr>
          <w:rFonts w:ascii="Times New Roman" w:hAnsi="Times New Roman" w:cs="Times New Roman"/>
          <w:iCs/>
          <w:sz w:val="28"/>
          <w:szCs w:val="28"/>
        </w:rPr>
        <w:t>, факта нарушения целей, условий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и порядка предоставления субсидии, установленных настоящими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Правилами и соглашением о предоставлении субсидии, </w:t>
      </w:r>
      <w:r w:rsidR="00743ECD" w:rsidRPr="0086018F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 и (или) </w:t>
      </w:r>
      <w:r w:rsidR="00F32841" w:rsidRPr="0086018F">
        <w:rPr>
          <w:rFonts w:ascii="Times New Roman" w:hAnsi="Times New Roman" w:cs="Times New Roman"/>
          <w:iCs/>
          <w:sz w:val="28"/>
          <w:szCs w:val="28"/>
        </w:rPr>
        <w:t>финансовое управление правительства Еврейской</w:t>
      </w:r>
      <w:r w:rsidR="00F32841">
        <w:rPr>
          <w:rFonts w:ascii="Times New Roman" w:hAnsi="Times New Roman" w:cs="Times New Roman"/>
          <w:iCs/>
          <w:sz w:val="28"/>
          <w:szCs w:val="28"/>
        </w:rPr>
        <w:t xml:space="preserve"> автономной области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 направляют организации, реализующей проект, требование об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устранении нарушения.</w:t>
      </w:r>
      <w:proofErr w:type="gramEnd"/>
    </w:p>
    <w:p w:rsidR="00745F50" w:rsidRPr="00743ECD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>В требовании об устранении нарушения устанавливается срок для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его устранения.</w:t>
      </w:r>
    </w:p>
    <w:p w:rsidR="00745F50" w:rsidRPr="00743ECD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>43. В случае если требование об устранении нарушения не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выполнено в установленный срок либо нарушение носит неустранимый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характер, </w:t>
      </w:r>
      <w:r w:rsidR="00743ECD" w:rsidRPr="00743ECD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 выдает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организации, реализующей проект, </w:t>
      </w:r>
      <w:r w:rsidRPr="00743ECD">
        <w:rPr>
          <w:rFonts w:ascii="Times New Roman" w:hAnsi="Times New Roman" w:cs="Times New Roman"/>
          <w:iCs/>
          <w:sz w:val="28"/>
          <w:szCs w:val="28"/>
        </w:rPr>
        <w:lastRenderedPageBreak/>
        <w:t>требование о возврате денежных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средств в размере субсидии, использованной с нарушением.</w:t>
      </w:r>
    </w:p>
    <w:p w:rsidR="00745F50" w:rsidRPr="00AA3B9B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>Организация, реализующая проект, обязана возвратить в течение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20 рабочих дней со дня получения требования о возврате денежных</w:t>
      </w:r>
      <w:r w:rsidR="00743ECD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средств в бюджет </w:t>
      </w:r>
      <w:r w:rsidR="00743ECD" w:rsidRPr="00743ECD">
        <w:rPr>
          <w:rFonts w:ascii="Times New Roman" w:hAnsi="Times New Roman" w:cs="Times New Roman"/>
          <w:iCs/>
          <w:sz w:val="28"/>
          <w:szCs w:val="28"/>
        </w:rPr>
        <w:t xml:space="preserve">Еврейской автономной области </w:t>
      </w:r>
      <w:r w:rsidRPr="00743ECD">
        <w:rPr>
          <w:rFonts w:ascii="Times New Roman" w:hAnsi="Times New Roman" w:cs="Times New Roman"/>
          <w:iCs/>
          <w:sz w:val="28"/>
          <w:szCs w:val="28"/>
        </w:rPr>
        <w:t>денежные средства в размере субсидии, использованной с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нарушениями.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743ECD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>44. В случае неисполнения организацией, реализующей проект,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требования о возврате денежных средств со счетов, открытых организации,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реализующей проект, в кредитных организациях, с которыми организация,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реализующая проект, обязана заключить договоры банковского счета,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может осуществляться бесспорное списание средств в размере, не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превышающем размера субсидии, использованной с нарушениями.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F50" w:rsidRPr="00743ECD" w:rsidRDefault="00745F50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 xml:space="preserve">45. В случае </w:t>
      </w:r>
      <w:proofErr w:type="spellStart"/>
      <w:r w:rsidRPr="00743ECD">
        <w:rPr>
          <w:rFonts w:ascii="Times New Roman" w:hAnsi="Times New Roman" w:cs="Times New Roman"/>
          <w:iCs/>
          <w:sz w:val="28"/>
          <w:szCs w:val="28"/>
        </w:rPr>
        <w:t>недостижения</w:t>
      </w:r>
      <w:proofErr w:type="spellEnd"/>
      <w:r w:rsidRPr="00743ECD">
        <w:rPr>
          <w:rFonts w:ascii="Times New Roman" w:hAnsi="Times New Roman" w:cs="Times New Roman"/>
          <w:iCs/>
          <w:sz w:val="28"/>
          <w:szCs w:val="28"/>
        </w:rPr>
        <w:t xml:space="preserve"> организацией, реализующей проект,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значения результата предоставления субсидии, установленного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соглашением о предоставлении субсидии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43ECD" w:rsidRPr="0086018F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 направляет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 организации, реализующей проект, требование об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уплате штрафа в размере, определяемом соглашением о предоставлении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субсидии, с указанием срока его исполнения.</w:t>
      </w:r>
    </w:p>
    <w:p w:rsidR="00A36C57" w:rsidRPr="00743ECD" w:rsidRDefault="00A36C57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45F50" w:rsidRPr="00743ECD" w:rsidRDefault="00A36C57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>6</w:t>
      </w:r>
      <w:r w:rsidR="00745F50" w:rsidRPr="00743ECD">
        <w:rPr>
          <w:rFonts w:ascii="Times New Roman" w:hAnsi="Times New Roman" w:cs="Times New Roman"/>
          <w:iCs/>
          <w:sz w:val="28"/>
          <w:szCs w:val="28"/>
        </w:rPr>
        <w:t>. Переходные положения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36C57" w:rsidRPr="00743ECD" w:rsidRDefault="00A36C57" w:rsidP="00AA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1317" w:rsidRPr="00743ECD" w:rsidRDefault="00745F50" w:rsidP="00346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CD">
        <w:rPr>
          <w:rFonts w:ascii="Times New Roman" w:hAnsi="Times New Roman" w:cs="Times New Roman"/>
          <w:iCs/>
          <w:sz w:val="28"/>
          <w:szCs w:val="28"/>
        </w:rPr>
        <w:t>46. Д</w:t>
      </w:r>
      <w:r w:rsidR="00F32841">
        <w:rPr>
          <w:rFonts w:ascii="Times New Roman" w:hAnsi="Times New Roman" w:cs="Times New Roman"/>
          <w:iCs/>
          <w:sz w:val="28"/>
          <w:szCs w:val="28"/>
        </w:rPr>
        <w:t>о ввода в эксплуатацию системы «</w:t>
      </w:r>
      <w:r w:rsidRPr="00743ECD">
        <w:rPr>
          <w:rFonts w:ascii="Times New Roman" w:hAnsi="Times New Roman" w:cs="Times New Roman"/>
          <w:iCs/>
          <w:sz w:val="28"/>
          <w:szCs w:val="28"/>
        </w:rPr>
        <w:t>Капиталовложения</w:t>
      </w:r>
      <w:r w:rsidR="00F32841" w:rsidRPr="0086018F">
        <w:rPr>
          <w:rFonts w:ascii="Times New Roman" w:hAnsi="Times New Roman" w:cs="Times New Roman"/>
          <w:iCs/>
          <w:sz w:val="28"/>
          <w:szCs w:val="28"/>
        </w:rPr>
        <w:t>»</w:t>
      </w:r>
      <w:r w:rsidR="003464C5" w:rsidRPr="00860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3ECD" w:rsidRPr="0086018F">
        <w:rPr>
          <w:rFonts w:ascii="Times New Roman" w:hAnsi="Times New Roman" w:cs="Times New Roman"/>
          <w:iCs/>
          <w:sz w:val="28"/>
          <w:szCs w:val="28"/>
        </w:rPr>
        <w:t>управление экономики</w:t>
      </w:r>
      <w:r w:rsidRPr="0086018F">
        <w:rPr>
          <w:rFonts w:ascii="Times New Roman" w:hAnsi="Times New Roman" w:cs="Times New Roman"/>
          <w:iCs/>
          <w:sz w:val="28"/>
          <w:szCs w:val="28"/>
        </w:rPr>
        <w:t xml:space="preserve"> в бумажной форме и (или) через</w:t>
      </w:r>
      <w:r w:rsidR="003464C5" w:rsidRPr="00860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018F">
        <w:rPr>
          <w:rFonts w:ascii="Times New Roman" w:hAnsi="Times New Roman" w:cs="Times New Roman"/>
          <w:iCs/>
          <w:sz w:val="28"/>
          <w:szCs w:val="28"/>
        </w:rPr>
        <w:t>государственные</w:t>
      </w:r>
      <w:r w:rsidRPr="00743ECD">
        <w:rPr>
          <w:rFonts w:ascii="Times New Roman" w:hAnsi="Times New Roman" w:cs="Times New Roman"/>
          <w:iCs/>
          <w:sz w:val="28"/>
          <w:szCs w:val="28"/>
        </w:rPr>
        <w:t xml:space="preserve"> информационные системы при наличии технической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возможности получает необходимые данные в соответствии с порядком,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743ECD">
        <w:rPr>
          <w:rFonts w:ascii="Times New Roman" w:hAnsi="Times New Roman" w:cs="Times New Roman"/>
          <w:iCs/>
          <w:sz w:val="28"/>
          <w:szCs w:val="28"/>
        </w:rPr>
        <w:t>предусмотренным пунктом 46 постановления Правительства Российской</w:t>
      </w:r>
      <w:r w:rsidR="003464C5" w:rsidRPr="00743E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ECD">
        <w:rPr>
          <w:rFonts w:ascii="Times New Roman" w:hAnsi="Times New Roman" w:cs="Times New Roman"/>
          <w:iCs/>
          <w:sz w:val="28"/>
          <w:szCs w:val="28"/>
        </w:rPr>
        <w:t>Федерации</w:t>
      </w:r>
      <w:r w:rsidR="00743ECD">
        <w:rPr>
          <w:rFonts w:ascii="Times New Roman" w:hAnsi="Times New Roman" w:cs="Times New Roman"/>
          <w:iCs/>
          <w:sz w:val="28"/>
          <w:szCs w:val="28"/>
        </w:rPr>
        <w:t xml:space="preserve"> от 03 октября 2020 г. № 1599.</w:t>
      </w:r>
    </w:p>
    <w:sectPr w:rsidR="00A41317" w:rsidRPr="0074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8B"/>
    <w:rsid w:val="00041CF0"/>
    <w:rsid w:val="000A6416"/>
    <w:rsid w:val="000C6931"/>
    <w:rsid w:val="00162DBE"/>
    <w:rsid w:val="001A022B"/>
    <w:rsid w:val="001F3DC1"/>
    <w:rsid w:val="001F40FD"/>
    <w:rsid w:val="0020255D"/>
    <w:rsid w:val="002128D9"/>
    <w:rsid w:val="00223C48"/>
    <w:rsid w:val="00244127"/>
    <w:rsid w:val="002B69F9"/>
    <w:rsid w:val="002C6703"/>
    <w:rsid w:val="00307F15"/>
    <w:rsid w:val="00331BAC"/>
    <w:rsid w:val="003464C5"/>
    <w:rsid w:val="00365FD1"/>
    <w:rsid w:val="00376D50"/>
    <w:rsid w:val="003B288B"/>
    <w:rsid w:val="003E0F0C"/>
    <w:rsid w:val="003E5069"/>
    <w:rsid w:val="0045410F"/>
    <w:rsid w:val="00514432"/>
    <w:rsid w:val="005525D9"/>
    <w:rsid w:val="005644AC"/>
    <w:rsid w:val="0056621C"/>
    <w:rsid w:val="005A216D"/>
    <w:rsid w:val="005E6F89"/>
    <w:rsid w:val="005F0CF4"/>
    <w:rsid w:val="006748EE"/>
    <w:rsid w:val="0067779E"/>
    <w:rsid w:val="006A167F"/>
    <w:rsid w:val="006A2CB1"/>
    <w:rsid w:val="006D1B06"/>
    <w:rsid w:val="006E0D19"/>
    <w:rsid w:val="006E137B"/>
    <w:rsid w:val="00731A83"/>
    <w:rsid w:val="00743ECD"/>
    <w:rsid w:val="00745F50"/>
    <w:rsid w:val="0076774D"/>
    <w:rsid w:val="0079575C"/>
    <w:rsid w:val="007D60EC"/>
    <w:rsid w:val="0081687F"/>
    <w:rsid w:val="0086018F"/>
    <w:rsid w:val="00891ABB"/>
    <w:rsid w:val="008A711C"/>
    <w:rsid w:val="009429F9"/>
    <w:rsid w:val="0097346D"/>
    <w:rsid w:val="0099278A"/>
    <w:rsid w:val="009C0A4B"/>
    <w:rsid w:val="009C4E2F"/>
    <w:rsid w:val="009E4954"/>
    <w:rsid w:val="00A36C57"/>
    <w:rsid w:val="00A41317"/>
    <w:rsid w:val="00A53D8F"/>
    <w:rsid w:val="00A71FD0"/>
    <w:rsid w:val="00AA3B9B"/>
    <w:rsid w:val="00B110CB"/>
    <w:rsid w:val="00B44864"/>
    <w:rsid w:val="00BD147B"/>
    <w:rsid w:val="00BF5836"/>
    <w:rsid w:val="00C42F86"/>
    <w:rsid w:val="00C95D53"/>
    <w:rsid w:val="00D55B87"/>
    <w:rsid w:val="00D616BC"/>
    <w:rsid w:val="00D90541"/>
    <w:rsid w:val="00DF2D1F"/>
    <w:rsid w:val="00E605A9"/>
    <w:rsid w:val="00EC0EA5"/>
    <w:rsid w:val="00EF505C"/>
    <w:rsid w:val="00F32841"/>
    <w:rsid w:val="00F453CA"/>
    <w:rsid w:val="00F81834"/>
    <w:rsid w:val="00FA6F8A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5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9278A"/>
    <w:pPr>
      <w:spacing w:after="0" w:line="240" w:lineRule="auto"/>
      <w:ind w:left="4320"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7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5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9278A"/>
    <w:pPr>
      <w:spacing w:after="0" w:line="240" w:lineRule="auto"/>
      <w:ind w:left="4320"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7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E226-1D2A-4FEF-9B90-D338B6DB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27</Pages>
  <Words>10403</Words>
  <Characters>59302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Ивановна</dc:creator>
  <cp:lastModifiedBy>Дмитриева Ирина Ивановна</cp:lastModifiedBy>
  <cp:revision>5</cp:revision>
  <cp:lastPrinted>2021-02-20T04:57:00Z</cp:lastPrinted>
  <dcterms:created xsi:type="dcterms:W3CDTF">2021-02-18T07:57:00Z</dcterms:created>
  <dcterms:modified xsi:type="dcterms:W3CDTF">2021-02-20T05:07:00Z</dcterms:modified>
</cp:coreProperties>
</file>